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F5" w:rsidRPr="003543AD" w:rsidRDefault="003707F5" w:rsidP="003707F5">
      <w:pPr>
        <w:pStyle w:val="a4"/>
        <w:rPr>
          <w:b/>
          <w:bCs/>
          <w:i/>
          <w:lang w:val="en-US"/>
        </w:rPr>
      </w:pPr>
      <w:r w:rsidRPr="00343DAE">
        <w:rPr>
          <w:b/>
          <w:bCs/>
          <w:i/>
          <w:noProof/>
          <w:lang w:val="ru-RU" w:eastAsia="ru-RU"/>
        </w:rPr>
        <w:drawing>
          <wp:anchor distT="0" distB="0" distL="114300" distR="114300" simplePos="0" relativeHeight="251660288" behindDoc="1" locked="0" layoutInCell="1" allowOverlap="1">
            <wp:simplePos x="0" y="0"/>
            <wp:positionH relativeFrom="column">
              <wp:posOffset>-332105</wp:posOffset>
            </wp:positionH>
            <wp:positionV relativeFrom="paragraph">
              <wp:posOffset>231140</wp:posOffset>
            </wp:positionV>
            <wp:extent cx="1409700" cy="1114425"/>
            <wp:effectExtent l="19050" t="0" r="0" b="0"/>
            <wp:wrapTight wrapText="bothSides">
              <wp:wrapPolygon edited="0">
                <wp:start x="-292" y="0"/>
                <wp:lineTo x="-292" y="21415"/>
                <wp:lineTo x="21600" y="21415"/>
                <wp:lineTo x="21600" y="0"/>
                <wp:lineTo x="-292" y="0"/>
              </wp:wrapPolygon>
            </wp:wrapTight>
            <wp:docPr id="2"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1114425"/>
                    </a:xfrm>
                    <a:prstGeom prst="rect">
                      <a:avLst/>
                    </a:prstGeom>
                  </pic:spPr>
                </pic:pic>
              </a:graphicData>
            </a:graphic>
          </wp:anchor>
        </w:drawing>
      </w:r>
    </w:p>
    <w:p w:rsidR="003707F5" w:rsidRPr="0026161D" w:rsidRDefault="003707F5" w:rsidP="003707F5">
      <w:pPr>
        <w:pStyle w:val="a4"/>
        <w:contextualSpacing/>
        <w:jc w:val="center"/>
        <w:rPr>
          <w:b/>
          <w:bCs/>
          <w:sz w:val="28"/>
          <w:szCs w:val="28"/>
        </w:rPr>
      </w:pPr>
      <w:r w:rsidRPr="0026161D">
        <w:rPr>
          <w:b/>
          <w:bCs/>
          <w:sz w:val="28"/>
          <w:szCs w:val="28"/>
        </w:rPr>
        <w:t xml:space="preserve">УПРАВЛІННЯ КУЛЬТУРИ, НАЦІОНАЛЬНОСТЕЙ </w:t>
      </w:r>
    </w:p>
    <w:p w:rsidR="003707F5" w:rsidRPr="0026161D" w:rsidRDefault="003707F5" w:rsidP="003707F5">
      <w:pPr>
        <w:pStyle w:val="a4"/>
        <w:contextualSpacing/>
        <w:jc w:val="center"/>
        <w:rPr>
          <w:b/>
          <w:bCs/>
          <w:i/>
          <w:sz w:val="28"/>
          <w:szCs w:val="28"/>
        </w:rPr>
      </w:pPr>
      <w:r w:rsidRPr="0026161D">
        <w:rPr>
          <w:b/>
          <w:bCs/>
          <w:sz w:val="28"/>
          <w:szCs w:val="28"/>
        </w:rPr>
        <w:t>ТА РЕЛІГІЙ</w:t>
      </w:r>
    </w:p>
    <w:p w:rsidR="003707F5" w:rsidRPr="0026161D" w:rsidRDefault="003707F5" w:rsidP="003707F5">
      <w:pPr>
        <w:pStyle w:val="a4"/>
        <w:ind w:firstLine="709"/>
        <w:contextualSpacing/>
        <w:rPr>
          <w:b/>
          <w:bCs/>
          <w:sz w:val="28"/>
          <w:szCs w:val="28"/>
        </w:rPr>
      </w:pPr>
      <w:r w:rsidRPr="0026161D">
        <w:rPr>
          <w:b/>
          <w:bCs/>
          <w:sz w:val="28"/>
          <w:szCs w:val="28"/>
          <w:lang w:val="ru-RU"/>
        </w:rPr>
        <w:t xml:space="preserve">         </w:t>
      </w:r>
      <w:r w:rsidRPr="0026161D">
        <w:rPr>
          <w:b/>
          <w:bCs/>
          <w:sz w:val="28"/>
          <w:szCs w:val="28"/>
        </w:rPr>
        <w:t>КИЇВСЬКОЇ ОБЛДЕРЖАДМІНІСТРАЦІЇ</w:t>
      </w:r>
    </w:p>
    <w:p w:rsidR="003707F5" w:rsidRPr="0026161D" w:rsidRDefault="003707F5" w:rsidP="003707F5">
      <w:pPr>
        <w:pStyle w:val="a4"/>
        <w:contextualSpacing/>
        <w:rPr>
          <w:b/>
          <w:bCs/>
          <w:sz w:val="28"/>
          <w:szCs w:val="28"/>
        </w:rPr>
      </w:pPr>
      <w:r w:rsidRPr="0026161D">
        <w:rPr>
          <w:b/>
          <w:bCs/>
          <w:sz w:val="28"/>
          <w:szCs w:val="28"/>
          <w:lang w:val="ru-RU"/>
        </w:rPr>
        <w:t xml:space="preserve">       </w:t>
      </w:r>
      <w:r w:rsidRPr="0026161D">
        <w:rPr>
          <w:b/>
          <w:bCs/>
          <w:sz w:val="28"/>
          <w:szCs w:val="28"/>
        </w:rPr>
        <w:t>КИЇВСЬКА ОБЛАСНА БІБЛІОТЕКА  ДЛЯ</w:t>
      </w:r>
      <w:r w:rsidRPr="0026161D">
        <w:rPr>
          <w:b/>
          <w:bCs/>
          <w:sz w:val="28"/>
          <w:szCs w:val="28"/>
          <w:lang w:val="ru-RU"/>
        </w:rPr>
        <w:t xml:space="preserve"> </w:t>
      </w:r>
      <w:r w:rsidRPr="0026161D">
        <w:rPr>
          <w:b/>
          <w:bCs/>
          <w:sz w:val="28"/>
          <w:szCs w:val="28"/>
        </w:rPr>
        <w:t>ЮНАЦТВА</w:t>
      </w:r>
    </w:p>
    <w:p w:rsidR="003707F5" w:rsidRPr="007726AE" w:rsidRDefault="003707F5" w:rsidP="003707F5">
      <w:pPr>
        <w:pStyle w:val="a4"/>
        <w:ind w:firstLine="708"/>
        <w:jc w:val="right"/>
        <w:rPr>
          <w:rFonts w:ascii="Times New Roman" w:hAnsi="Times New Roman" w:cs="Times New Roman"/>
          <w:b/>
          <w:bCs/>
          <w:i/>
        </w:rPr>
      </w:pPr>
    </w:p>
    <w:p w:rsidR="003707F5" w:rsidRPr="00343DAE" w:rsidRDefault="003707F5" w:rsidP="003707F5">
      <w:pPr>
        <w:pStyle w:val="a4"/>
        <w:ind w:firstLine="708"/>
        <w:jc w:val="right"/>
        <w:rPr>
          <w:b/>
          <w:bCs/>
          <w:i/>
        </w:rPr>
      </w:pPr>
    </w:p>
    <w:p w:rsidR="003707F5" w:rsidRPr="00343DAE" w:rsidRDefault="003707F5" w:rsidP="003707F5">
      <w:pPr>
        <w:pStyle w:val="a4"/>
        <w:ind w:firstLine="708"/>
        <w:jc w:val="right"/>
        <w:rPr>
          <w:b/>
          <w:bCs/>
          <w:i/>
        </w:rPr>
      </w:pPr>
    </w:p>
    <w:p w:rsidR="003707F5" w:rsidRPr="00343DAE" w:rsidRDefault="003707F5" w:rsidP="003707F5">
      <w:pPr>
        <w:pStyle w:val="a4"/>
        <w:ind w:firstLine="708"/>
        <w:rPr>
          <w:b/>
          <w:bCs/>
          <w:i/>
        </w:rPr>
      </w:pPr>
    </w:p>
    <w:p w:rsidR="003707F5" w:rsidRPr="00D6530D" w:rsidRDefault="003707F5" w:rsidP="003707F5">
      <w:pPr>
        <w:pStyle w:val="a4"/>
        <w:rPr>
          <w:b/>
          <w:bCs/>
        </w:rPr>
      </w:pPr>
    </w:p>
    <w:p w:rsidR="003707F5" w:rsidRDefault="003707F5" w:rsidP="003707F5">
      <w:pPr>
        <w:pStyle w:val="a4"/>
        <w:ind w:firstLine="708"/>
        <w:jc w:val="center"/>
        <w:rPr>
          <w:b/>
          <w:bCs/>
          <w:sz w:val="72"/>
          <w:szCs w:val="72"/>
        </w:rPr>
      </w:pPr>
      <w:r>
        <w:rPr>
          <w:b/>
          <w:bCs/>
          <w:sz w:val="72"/>
          <w:szCs w:val="72"/>
        </w:rPr>
        <w:t>Ювенальна юстиція:</w:t>
      </w:r>
    </w:p>
    <w:p w:rsidR="003707F5" w:rsidRPr="00D6530D" w:rsidRDefault="003707F5" w:rsidP="003707F5">
      <w:pPr>
        <w:pStyle w:val="a4"/>
        <w:ind w:firstLine="708"/>
        <w:jc w:val="center"/>
        <w:rPr>
          <w:b/>
          <w:bCs/>
          <w:sz w:val="72"/>
          <w:szCs w:val="72"/>
        </w:rPr>
      </w:pPr>
      <w:r>
        <w:rPr>
          <w:b/>
          <w:bCs/>
          <w:sz w:val="72"/>
          <w:szCs w:val="72"/>
        </w:rPr>
        <w:t>за чи проти?</w:t>
      </w:r>
    </w:p>
    <w:p w:rsidR="003707F5" w:rsidRPr="00D6530D" w:rsidRDefault="009C7EFA" w:rsidP="009C7EFA">
      <w:pPr>
        <w:pStyle w:val="a4"/>
        <w:jc w:val="center"/>
        <w:rPr>
          <w:b/>
          <w:bCs/>
          <w:sz w:val="56"/>
          <w:szCs w:val="56"/>
        </w:rPr>
      </w:pPr>
      <w:r w:rsidRPr="009C7EFA">
        <w:rPr>
          <w:b/>
          <w:bCs/>
          <w:noProof/>
          <w:sz w:val="56"/>
          <w:szCs w:val="56"/>
          <w:lang w:val="ru-RU" w:eastAsia="ru-RU"/>
        </w:rPr>
        <w:drawing>
          <wp:inline distT="0" distB="0" distL="0" distR="0">
            <wp:extent cx="5085039" cy="3949700"/>
            <wp:effectExtent l="0" t="0" r="0" b="0"/>
            <wp:docPr id="5" name="Рисунок 19" descr="jov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venal"/>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81000"/>
                              </a14:imgEffect>
                              <a14:imgEffect>
                                <a14:brightnessContrast contrast="32000"/>
                              </a14:imgEffect>
                            </a14:imgLayer>
                          </a14:imgProps>
                        </a:ext>
                      </a:extLst>
                    </a:blip>
                    <a:srcRect t="7483" b="8503"/>
                    <a:stretch/>
                  </pic:blipFill>
                  <pic:spPr bwMode="auto">
                    <a:xfrm>
                      <a:off x="0" y="0"/>
                      <a:ext cx="5085039" cy="3949700"/>
                    </a:xfrm>
                    <a:prstGeom prst="rect">
                      <a:avLst/>
                    </a:prstGeom>
                    <a:noFill/>
                    <a:ln>
                      <a:noFill/>
                    </a:ln>
                    <a:extLst>
                      <a:ext uri="{53640926-AAD7-44D8-BBD7-CCE9431645EC}">
                        <a14:shadowObscured xmlns:a14="http://schemas.microsoft.com/office/drawing/2010/main"/>
                      </a:ext>
                    </a:extLst>
                  </pic:spPr>
                </pic:pic>
              </a:graphicData>
            </a:graphic>
          </wp:inline>
        </w:drawing>
      </w:r>
    </w:p>
    <w:p w:rsidR="003707F5" w:rsidRDefault="003707F5" w:rsidP="003707F5">
      <w:pPr>
        <w:pStyle w:val="a4"/>
        <w:tabs>
          <w:tab w:val="left" w:pos="3405"/>
          <w:tab w:val="left" w:pos="3570"/>
        </w:tabs>
        <w:ind w:left="-284" w:right="-284"/>
        <w:rPr>
          <w:b/>
          <w:bCs/>
          <w:sz w:val="56"/>
          <w:szCs w:val="56"/>
          <w:lang w:val="ru-RU"/>
        </w:rPr>
      </w:pPr>
      <w:r w:rsidRPr="00D6530D">
        <w:rPr>
          <w:b/>
          <w:bCs/>
          <w:sz w:val="56"/>
          <w:szCs w:val="56"/>
        </w:rPr>
        <w:t xml:space="preserve">       </w:t>
      </w:r>
      <w:r>
        <w:rPr>
          <w:b/>
          <w:bCs/>
          <w:sz w:val="56"/>
          <w:szCs w:val="56"/>
        </w:rPr>
        <w:tab/>
      </w:r>
      <w:r>
        <w:rPr>
          <w:b/>
          <w:bCs/>
          <w:sz w:val="56"/>
          <w:szCs w:val="56"/>
        </w:rPr>
        <w:tab/>
      </w:r>
      <w:r w:rsidRPr="00993D42">
        <w:rPr>
          <w:b/>
          <w:bCs/>
          <w:sz w:val="56"/>
          <w:szCs w:val="56"/>
          <w:lang w:val="ru-RU"/>
        </w:rPr>
        <w:t xml:space="preserve">   </w:t>
      </w:r>
    </w:p>
    <w:p w:rsidR="003707F5" w:rsidRDefault="003707F5" w:rsidP="009C7EFA">
      <w:pPr>
        <w:pStyle w:val="a4"/>
        <w:tabs>
          <w:tab w:val="left" w:pos="3405"/>
          <w:tab w:val="left" w:pos="3570"/>
        </w:tabs>
        <w:ind w:right="-284"/>
        <w:jc w:val="center"/>
        <w:rPr>
          <w:b/>
          <w:bCs/>
          <w:sz w:val="32"/>
          <w:szCs w:val="32"/>
          <w:lang w:val="ru-RU"/>
        </w:rPr>
      </w:pPr>
      <w:r w:rsidRPr="004754B8">
        <w:rPr>
          <w:b/>
          <w:bCs/>
          <w:sz w:val="32"/>
          <w:szCs w:val="32"/>
        </w:rPr>
        <w:t>Київ 201</w:t>
      </w:r>
      <w:r w:rsidRPr="004754B8">
        <w:rPr>
          <w:b/>
          <w:bCs/>
          <w:sz w:val="32"/>
          <w:szCs w:val="32"/>
          <w:lang w:val="ru-RU"/>
        </w:rPr>
        <w:t>3</w:t>
      </w:r>
    </w:p>
    <w:p w:rsidR="004754B8" w:rsidRPr="004754B8" w:rsidRDefault="004754B8" w:rsidP="009C7EFA">
      <w:pPr>
        <w:pStyle w:val="a4"/>
        <w:tabs>
          <w:tab w:val="left" w:pos="3405"/>
          <w:tab w:val="left" w:pos="3570"/>
        </w:tabs>
        <w:ind w:right="-284"/>
        <w:jc w:val="center"/>
        <w:rPr>
          <w:b/>
          <w:bCs/>
          <w:sz w:val="32"/>
          <w:szCs w:val="32"/>
          <w:lang w:val="ru-RU"/>
        </w:rPr>
      </w:pPr>
    </w:p>
    <w:p w:rsidR="003707F5" w:rsidRPr="0026161D" w:rsidRDefault="003707F5" w:rsidP="003707F5">
      <w:pPr>
        <w:ind w:firstLine="0"/>
        <w:jc w:val="center"/>
        <w:rPr>
          <w:rFonts w:ascii="Arial" w:hAnsi="Arial" w:cs="Arial"/>
          <w:b/>
        </w:rPr>
      </w:pPr>
      <w:r w:rsidRPr="0026161D">
        <w:rPr>
          <w:rFonts w:ascii="Arial" w:hAnsi="Arial" w:cs="Arial"/>
          <w:b/>
          <w:i/>
          <w:noProof/>
          <w:lang w:val="ru-RU" w:eastAsia="ru-RU"/>
        </w:rPr>
        <w:lastRenderedPageBreak/>
        <w:drawing>
          <wp:anchor distT="0" distB="0" distL="114300" distR="114300" simplePos="0" relativeHeight="251661312" behindDoc="1" locked="0" layoutInCell="1" allowOverlap="1">
            <wp:simplePos x="0" y="0"/>
            <wp:positionH relativeFrom="column">
              <wp:posOffset>-23495</wp:posOffset>
            </wp:positionH>
            <wp:positionV relativeFrom="paragraph">
              <wp:posOffset>-82550</wp:posOffset>
            </wp:positionV>
            <wp:extent cx="1409700" cy="1009650"/>
            <wp:effectExtent l="19050" t="0" r="0" b="0"/>
            <wp:wrapTight wrapText="bothSides">
              <wp:wrapPolygon edited="0">
                <wp:start x="-292" y="0"/>
                <wp:lineTo x="-292" y="21192"/>
                <wp:lineTo x="21600" y="21192"/>
                <wp:lineTo x="21600" y="0"/>
                <wp:lineTo x="-292" y="0"/>
              </wp:wrapPolygon>
            </wp:wrapTight>
            <wp:docPr id="14"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1009650"/>
                    </a:xfrm>
                    <a:prstGeom prst="rect">
                      <a:avLst/>
                    </a:prstGeom>
                  </pic:spPr>
                </pic:pic>
              </a:graphicData>
            </a:graphic>
          </wp:anchor>
        </w:drawing>
      </w:r>
      <w:r w:rsidRPr="0026161D">
        <w:rPr>
          <w:rFonts w:ascii="Arial" w:hAnsi="Arial" w:cs="Arial"/>
          <w:b/>
        </w:rPr>
        <w:t>УПРАВЛІННЯ КУЛЬТУРИ, НАЦІОНАЛЬНОСТЕЙ</w:t>
      </w:r>
    </w:p>
    <w:p w:rsidR="003707F5" w:rsidRPr="0026161D" w:rsidRDefault="003707F5" w:rsidP="003707F5">
      <w:pPr>
        <w:ind w:firstLine="0"/>
        <w:jc w:val="center"/>
        <w:rPr>
          <w:rFonts w:ascii="Arial" w:hAnsi="Arial" w:cs="Arial"/>
          <w:b/>
        </w:rPr>
      </w:pPr>
      <w:r w:rsidRPr="0026161D">
        <w:rPr>
          <w:rFonts w:ascii="Arial" w:hAnsi="Arial" w:cs="Arial"/>
          <w:b/>
        </w:rPr>
        <w:t>ТА РЕЛІГІЙ</w:t>
      </w:r>
    </w:p>
    <w:p w:rsidR="003707F5" w:rsidRPr="0026161D" w:rsidRDefault="003707F5" w:rsidP="003707F5">
      <w:pPr>
        <w:jc w:val="center"/>
        <w:rPr>
          <w:rFonts w:ascii="Arial" w:hAnsi="Arial" w:cs="Arial"/>
          <w:b/>
          <w:i/>
        </w:rPr>
      </w:pPr>
      <w:r w:rsidRPr="0026161D">
        <w:rPr>
          <w:rFonts w:ascii="Arial" w:hAnsi="Arial" w:cs="Arial"/>
          <w:b/>
        </w:rPr>
        <w:t>КИЇВСЬКОЇ ОБЛДЕРЖАДМІНІСТРАЦІЇ</w:t>
      </w:r>
    </w:p>
    <w:p w:rsidR="003707F5" w:rsidRPr="0026161D" w:rsidRDefault="003707F5" w:rsidP="0026161D">
      <w:pPr>
        <w:ind w:firstLine="0"/>
        <w:rPr>
          <w:rFonts w:ascii="Arial" w:hAnsi="Arial" w:cs="Arial"/>
          <w:b/>
          <w:i/>
        </w:rPr>
      </w:pPr>
      <w:r w:rsidRPr="0026161D">
        <w:rPr>
          <w:rFonts w:ascii="Arial" w:hAnsi="Arial" w:cs="Arial"/>
          <w:b/>
        </w:rPr>
        <w:t>КИЇВСЬКА ОБЛАСНА БІБЛІОТЕКА ДЛЯ ЮНАЦТВА</w:t>
      </w: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rPr>
          <w:rFonts w:ascii="Times New Roman" w:hAnsi="Times New Roman" w:cs="Times New Roman"/>
          <w:b/>
          <w:bCs/>
          <w:i/>
          <w:sz w:val="28"/>
          <w:szCs w:val="28"/>
        </w:rPr>
      </w:pPr>
    </w:p>
    <w:p w:rsidR="003707F5" w:rsidRPr="007726AE" w:rsidRDefault="003707F5" w:rsidP="003707F5">
      <w:pPr>
        <w:pStyle w:val="a4"/>
        <w:ind w:firstLine="708"/>
        <w:jc w:val="right"/>
        <w:rPr>
          <w:rFonts w:ascii="Times New Roman" w:hAnsi="Times New Roman" w:cs="Times New Roman"/>
          <w:b/>
          <w:bCs/>
          <w:i/>
        </w:rPr>
      </w:pPr>
    </w:p>
    <w:p w:rsidR="003707F5" w:rsidRDefault="003707F5" w:rsidP="003707F5">
      <w:pPr>
        <w:pStyle w:val="a4"/>
        <w:ind w:firstLine="708"/>
        <w:jc w:val="center"/>
        <w:rPr>
          <w:rFonts w:ascii="Times New Roman" w:hAnsi="Times New Roman" w:cs="Times New Roman"/>
          <w:b/>
          <w:bCs/>
          <w:sz w:val="72"/>
          <w:szCs w:val="72"/>
        </w:rPr>
      </w:pPr>
      <w:r>
        <w:rPr>
          <w:rFonts w:ascii="Times New Roman" w:hAnsi="Times New Roman" w:cs="Times New Roman"/>
          <w:b/>
          <w:bCs/>
          <w:sz w:val="72"/>
          <w:szCs w:val="72"/>
        </w:rPr>
        <w:t>Ювенальна юстиція:</w:t>
      </w:r>
    </w:p>
    <w:p w:rsidR="003707F5" w:rsidRPr="007726AE" w:rsidRDefault="003707F5" w:rsidP="003707F5">
      <w:pPr>
        <w:pStyle w:val="a4"/>
        <w:ind w:firstLine="708"/>
        <w:jc w:val="center"/>
        <w:rPr>
          <w:rFonts w:ascii="Times New Roman" w:hAnsi="Times New Roman" w:cs="Times New Roman"/>
          <w:b/>
          <w:bCs/>
          <w:sz w:val="72"/>
          <w:szCs w:val="72"/>
        </w:rPr>
      </w:pPr>
      <w:r>
        <w:rPr>
          <w:rFonts w:ascii="Times New Roman" w:hAnsi="Times New Roman" w:cs="Times New Roman"/>
          <w:b/>
          <w:bCs/>
          <w:sz w:val="72"/>
          <w:szCs w:val="72"/>
        </w:rPr>
        <w:t>за чи проти?</w:t>
      </w:r>
    </w:p>
    <w:p w:rsidR="003707F5" w:rsidRPr="007726AE" w:rsidRDefault="003707F5" w:rsidP="003707F5">
      <w:pPr>
        <w:pStyle w:val="a4"/>
        <w:ind w:firstLine="708"/>
        <w:jc w:val="center"/>
        <w:rPr>
          <w:rFonts w:ascii="Times New Roman" w:hAnsi="Times New Roman" w:cs="Times New Roman"/>
          <w:b/>
          <w:bCs/>
          <w:sz w:val="72"/>
          <w:szCs w:val="72"/>
        </w:rPr>
      </w:pPr>
    </w:p>
    <w:p w:rsidR="003707F5" w:rsidRPr="007726AE" w:rsidRDefault="003707F5" w:rsidP="003707F5">
      <w:pPr>
        <w:pStyle w:val="a4"/>
        <w:jc w:val="center"/>
        <w:rPr>
          <w:rFonts w:ascii="Times New Roman" w:hAnsi="Times New Roman" w:cs="Times New Roman"/>
          <w:b/>
          <w:bCs/>
          <w:i/>
          <w:sz w:val="32"/>
          <w:szCs w:val="32"/>
        </w:rPr>
      </w:pPr>
      <w:r>
        <w:rPr>
          <w:rFonts w:ascii="Times New Roman" w:hAnsi="Times New Roman" w:cs="Times New Roman"/>
          <w:b/>
          <w:bCs/>
          <w:i/>
          <w:sz w:val="32"/>
          <w:szCs w:val="32"/>
        </w:rPr>
        <w:t>Методично-інформаційна довідка</w:t>
      </w:r>
    </w:p>
    <w:p w:rsidR="003707F5" w:rsidRPr="007726AE" w:rsidRDefault="003707F5" w:rsidP="003707F5">
      <w:pPr>
        <w:pStyle w:val="a4"/>
        <w:contextualSpacing/>
        <w:jc w:val="center"/>
        <w:rPr>
          <w:rFonts w:ascii="Times New Roman" w:hAnsi="Times New Roman" w:cs="Times New Roman"/>
          <w:b/>
          <w:bCs/>
          <w:sz w:val="28"/>
          <w:szCs w:val="28"/>
        </w:rPr>
      </w:pPr>
    </w:p>
    <w:p w:rsidR="003707F5" w:rsidRPr="007726AE" w:rsidRDefault="003707F5" w:rsidP="003707F5">
      <w:pPr>
        <w:pStyle w:val="a4"/>
        <w:contextualSpacing/>
        <w:jc w:val="center"/>
        <w:rPr>
          <w:rFonts w:ascii="Times New Roman" w:hAnsi="Times New Roman" w:cs="Times New Roman"/>
          <w:b/>
          <w:bCs/>
          <w:sz w:val="28"/>
          <w:szCs w:val="28"/>
        </w:rPr>
      </w:pPr>
    </w:p>
    <w:p w:rsidR="003707F5" w:rsidRPr="007726AE" w:rsidRDefault="003707F5" w:rsidP="003707F5">
      <w:pPr>
        <w:pStyle w:val="a4"/>
        <w:ind w:firstLine="708"/>
        <w:jc w:val="center"/>
        <w:rPr>
          <w:rFonts w:ascii="Times New Roman" w:hAnsi="Times New Roman" w:cs="Times New Roman"/>
          <w:bCs/>
          <w:sz w:val="28"/>
          <w:szCs w:val="28"/>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ind w:firstLine="708"/>
        <w:jc w:val="right"/>
        <w:rPr>
          <w:rFonts w:ascii="Times New Roman" w:hAnsi="Times New Roman" w:cs="Times New Roman"/>
          <w:b/>
          <w:bCs/>
          <w:i/>
        </w:rPr>
      </w:pPr>
    </w:p>
    <w:p w:rsidR="003707F5" w:rsidRPr="007726AE" w:rsidRDefault="003707F5" w:rsidP="003707F5">
      <w:pPr>
        <w:pStyle w:val="a4"/>
        <w:rPr>
          <w:rFonts w:ascii="Times New Roman" w:hAnsi="Times New Roman" w:cs="Times New Roman"/>
          <w:b/>
          <w:bCs/>
          <w:i/>
        </w:rPr>
      </w:pPr>
    </w:p>
    <w:p w:rsidR="0026161D" w:rsidRDefault="0026161D" w:rsidP="0026161D">
      <w:pPr>
        <w:pStyle w:val="a4"/>
        <w:rPr>
          <w:bCs/>
          <w:sz w:val="24"/>
          <w:szCs w:val="24"/>
          <w:lang w:val="ru-RU"/>
        </w:rPr>
      </w:pPr>
    </w:p>
    <w:p w:rsidR="003707F5" w:rsidRPr="0026161D" w:rsidRDefault="003707F5" w:rsidP="0026161D">
      <w:pPr>
        <w:pStyle w:val="a4"/>
        <w:jc w:val="center"/>
        <w:rPr>
          <w:bCs/>
          <w:sz w:val="24"/>
          <w:szCs w:val="24"/>
        </w:rPr>
      </w:pPr>
      <w:r w:rsidRPr="0026161D">
        <w:rPr>
          <w:bCs/>
          <w:sz w:val="24"/>
          <w:szCs w:val="24"/>
        </w:rPr>
        <w:t>Київ 2013</w:t>
      </w:r>
    </w:p>
    <w:p w:rsidR="003707F5" w:rsidRDefault="003707F5" w:rsidP="003707F5">
      <w:pPr>
        <w:pStyle w:val="a4"/>
        <w:rPr>
          <w:bCs/>
        </w:rPr>
      </w:pPr>
    </w:p>
    <w:p w:rsidR="003707F5" w:rsidRPr="0026161D" w:rsidRDefault="003707F5" w:rsidP="003707F5">
      <w:pPr>
        <w:pStyle w:val="a4"/>
        <w:rPr>
          <w:bCs/>
          <w:color w:val="auto"/>
          <w:sz w:val="24"/>
          <w:szCs w:val="24"/>
        </w:rPr>
      </w:pPr>
      <w:r w:rsidRPr="0026161D">
        <w:rPr>
          <w:bCs/>
          <w:color w:val="auto"/>
          <w:sz w:val="24"/>
          <w:szCs w:val="24"/>
        </w:rPr>
        <w:t xml:space="preserve">ББК </w:t>
      </w:r>
      <w:r w:rsidR="00305E76" w:rsidRPr="0026161D">
        <w:rPr>
          <w:bCs/>
          <w:color w:val="auto"/>
          <w:sz w:val="24"/>
          <w:szCs w:val="24"/>
        </w:rPr>
        <w:t>67.7</w:t>
      </w:r>
    </w:p>
    <w:p w:rsidR="003707F5" w:rsidRPr="0026161D" w:rsidRDefault="00305E76" w:rsidP="003707F5">
      <w:pPr>
        <w:pStyle w:val="a4"/>
        <w:rPr>
          <w:bCs/>
          <w:color w:val="auto"/>
          <w:sz w:val="24"/>
          <w:szCs w:val="24"/>
        </w:rPr>
      </w:pPr>
      <w:proofErr w:type="spellStart"/>
      <w:r w:rsidRPr="0026161D">
        <w:rPr>
          <w:bCs/>
          <w:color w:val="auto"/>
          <w:sz w:val="24"/>
          <w:szCs w:val="24"/>
        </w:rPr>
        <w:t>Юв</w:t>
      </w:r>
      <w:proofErr w:type="spellEnd"/>
      <w:r w:rsidRPr="0026161D">
        <w:rPr>
          <w:bCs/>
          <w:color w:val="auto"/>
          <w:sz w:val="24"/>
          <w:szCs w:val="24"/>
        </w:rPr>
        <w:t xml:space="preserve"> 14</w:t>
      </w:r>
    </w:p>
    <w:p w:rsidR="003707F5" w:rsidRPr="0026161D" w:rsidRDefault="003707F5" w:rsidP="003707F5">
      <w:pPr>
        <w:pStyle w:val="a4"/>
        <w:ind w:firstLine="567"/>
        <w:jc w:val="both"/>
        <w:rPr>
          <w:bCs/>
          <w:color w:val="auto"/>
          <w:sz w:val="24"/>
          <w:szCs w:val="24"/>
        </w:rPr>
      </w:pPr>
      <w:bookmarkStart w:id="0" w:name="_GoBack"/>
      <w:r w:rsidRPr="0026161D">
        <w:rPr>
          <w:bCs/>
          <w:color w:val="auto"/>
          <w:sz w:val="24"/>
          <w:szCs w:val="24"/>
        </w:rPr>
        <w:t>Ювенальна юстиція: за чи проти?: методично-інформаційна довідка. – [уклад. Н.</w:t>
      </w:r>
      <w:r w:rsidRPr="0026161D">
        <w:rPr>
          <w:bCs/>
          <w:color w:val="auto"/>
          <w:sz w:val="24"/>
          <w:szCs w:val="24"/>
          <w:lang w:val="ru-RU"/>
        </w:rPr>
        <w:t xml:space="preserve"> </w:t>
      </w:r>
      <w:r w:rsidRPr="0026161D">
        <w:rPr>
          <w:bCs/>
          <w:color w:val="auto"/>
          <w:sz w:val="24"/>
          <w:szCs w:val="24"/>
        </w:rPr>
        <w:t xml:space="preserve">Я. </w:t>
      </w:r>
      <w:proofErr w:type="spellStart"/>
      <w:r w:rsidRPr="0026161D">
        <w:rPr>
          <w:bCs/>
          <w:color w:val="auto"/>
          <w:sz w:val="24"/>
          <w:szCs w:val="24"/>
        </w:rPr>
        <w:t>Патенок</w:t>
      </w:r>
      <w:proofErr w:type="spellEnd"/>
      <w:r w:rsidRPr="0026161D">
        <w:rPr>
          <w:bCs/>
          <w:color w:val="auto"/>
          <w:sz w:val="24"/>
          <w:szCs w:val="24"/>
          <w:lang w:val="ru-RU"/>
        </w:rPr>
        <w:t>]</w:t>
      </w:r>
      <w:r w:rsidRPr="0026161D">
        <w:rPr>
          <w:bCs/>
          <w:color w:val="auto"/>
          <w:sz w:val="24"/>
          <w:szCs w:val="24"/>
        </w:rPr>
        <w:t xml:space="preserve">;  Київська обл. </w:t>
      </w:r>
      <w:proofErr w:type="spellStart"/>
      <w:r w:rsidRPr="0026161D">
        <w:rPr>
          <w:bCs/>
          <w:color w:val="auto"/>
          <w:sz w:val="24"/>
          <w:szCs w:val="24"/>
        </w:rPr>
        <w:t>біб-ка</w:t>
      </w:r>
      <w:proofErr w:type="spellEnd"/>
      <w:r w:rsidRPr="0026161D">
        <w:rPr>
          <w:bCs/>
          <w:color w:val="auto"/>
          <w:sz w:val="24"/>
          <w:szCs w:val="24"/>
        </w:rPr>
        <w:t xml:space="preserve"> для юнацтва. – К., 2013. – 2</w:t>
      </w:r>
      <w:r w:rsidR="00BB190F">
        <w:rPr>
          <w:bCs/>
          <w:color w:val="auto"/>
          <w:sz w:val="24"/>
          <w:szCs w:val="24"/>
        </w:rPr>
        <w:t>4</w:t>
      </w:r>
      <w:r w:rsidRPr="0026161D">
        <w:rPr>
          <w:bCs/>
          <w:color w:val="auto"/>
          <w:sz w:val="24"/>
          <w:szCs w:val="24"/>
        </w:rPr>
        <w:t xml:space="preserve"> с. </w:t>
      </w:r>
    </w:p>
    <w:p w:rsidR="003707F5" w:rsidRPr="0026161D" w:rsidRDefault="00305E76" w:rsidP="003707F5">
      <w:pPr>
        <w:ind w:firstLine="567"/>
        <w:contextualSpacing/>
        <w:rPr>
          <w:rFonts w:ascii="Arial" w:hAnsi="Arial" w:cs="Arial"/>
          <w:sz w:val="24"/>
          <w:szCs w:val="24"/>
        </w:rPr>
      </w:pPr>
      <w:r w:rsidRPr="0026161D">
        <w:rPr>
          <w:rFonts w:ascii="Arial" w:hAnsi="Arial" w:cs="Arial"/>
          <w:sz w:val="24"/>
          <w:szCs w:val="24"/>
        </w:rPr>
        <w:t>Довідка</w:t>
      </w:r>
      <w:r w:rsidR="003707F5" w:rsidRPr="0026161D">
        <w:rPr>
          <w:rFonts w:ascii="Arial" w:hAnsi="Arial" w:cs="Arial"/>
          <w:sz w:val="24"/>
          <w:szCs w:val="24"/>
        </w:rPr>
        <w:t xml:space="preserve"> містить інформацію </w:t>
      </w:r>
      <w:r w:rsidRPr="0026161D">
        <w:rPr>
          <w:rFonts w:ascii="Arial" w:hAnsi="Arial" w:cs="Arial"/>
          <w:sz w:val="24"/>
          <w:szCs w:val="24"/>
        </w:rPr>
        <w:t xml:space="preserve">про ювенальну юстицію як в світі, так і в Україні, про наслідки, які несе з собою така правова сила. </w:t>
      </w:r>
    </w:p>
    <w:p w:rsidR="003707F5" w:rsidRPr="0026161D" w:rsidRDefault="00120C19" w:rsidP="003707F5">
      <w:pPr>
        <w:ind w:firstLine="567"/>
        <w:rPr>
          <w:rFonts w:ascii="Arial" w:hAnsi="Arial" w:cs="Arial"/>
          <w:sz w:val="24"/>
          <w:szCs w:val="24"/>
        </w:rPr>
      </w:pPr>
      <w:r w:rsidRPr="0026161D">
        <w:rPr>
          <w:rFonts w:ascii="Arial" w:hAnsi="Arial" w:cs="Arial"/>
          <w:sz w:val="24"/>
          <w:szCs w:val="24"/>
        </w:rPr>
        <w:t>Розрахована на широке коло читачів.</w:t>
      </w:r>
    </w:p>
    <w:bookmarkEnd w:id="0"/>
    <w:p w:rsidR="003707F5" w:rsidRPr="0026161D" w:rsidRDefault="003707F5" w:rsidP="003707F5">
      <w:pPr>
        <w:pStyle w:val="a4"/>
        <w:ind w:firstLine="284"/>
        <w:jc w:val="both"/>
        <w:rPr>
          <w:bCs/>
          <w:sz w:val="24"/>
          <w:szCs w:val="24"/>
        </w:rPr>
      </w:pPr>
    </w:p>
    <w:p w:rsidR="003707F5" w:rsidRPr="0026161D" w:rsidRDefault="003707F5" w:rsidP="003707F5">
      <w:pPr>
        <w:pStyle w:val="a4"/>
        <w:jc w:val="both"/>
        <w:rPr>
          <w:bCs/>
          <w:sz w:val="24"/>
          <w:szCs w:val="24"/>
        </w:rPr>
      </w:pPr>
    </w:p>
    <w:p w:rsidR="003707F5" w:rsidRPr="0026161D" w:rsidRDefault="003707F5" w:rsidP="003707F5">
      <w:pPr>
        <w:pStyle w:val="a4"/>
        <w:rPr>
          <w:bCs/>
          <w:color w:val="auto"/>
          <w:sz w:val="24"/>
          <w:szCs w:val="24"/>
        </w:rPr>
      </w:pPr>
      <w:proofErr w:type="spellStart"/>
      <w:r w:rsidRPr="0026161D">
        <w:rPr>
          <w:bCs/>
          <w:color w:val="auto"/>
          <w:sz w:val="24"/>
          <w:szCs w:val="24"/>
          <w:lang w:val="ru-RU"/>
        </w:rPr>
        <w:t>Укладач</w:t>
      </w:r>
      <w:proofErr w:type="spellEnd"/>
      <w:r w:rsidRPr="0026161D">
        <w:rPr>
          <w:bCs/>
          <w:color w:val="auto"/>
          <w:sz w:val="24"/>
          <w:szCs w:val="24"/>
          <w:lang w:val="ru-RU"/>
        </w:rPr>
        <w:t xml:space="preserve">: Н. Я. </w:t>
      </w:r>
      <w:proofErr w:type="spellStart"/>
      <w:r w:rsidRPr="0026161D">
        <w:rPr>
          <w:bCs/>
          <w:color w:val="auto"/>
          <w:sz w:val="24"/>
          <w:szCs w:val="24"/>
          <w:lang w:val="ru-RU"/>
        </w:rPr>
        <w:t>Патенок</w:t>
      </w:r>
      <w:proofErr w:type="spellEnd"/>
    </w:p>
    <w:p w:rsidR="003707F5" w:rsidRPr="0026161D" w:rsidRDefault="003707F5" w:rsidP="003707F5">
      <w:pPr>
        <w:pStyle w:val="a4"/>
        <w:rPr>
          <w:bCs/>
          <w:color w:val="auto"/>
          <w:sz w:val="24"/>
          <w:szCs w:val="24"/>
          <w:lang w:val="ru-RU"/>
        </w:rPr>
      </w:pPr>
      <w:proofErr w:type="spellStart"/>
      <w:r w:rsidRPr="0026161D">
        <w:rPr>
          <w:bCs/>
          <w:color w:val="auto"/>
          <w:sz w:val="24"/>
          <w:szCs w:val="24"/>
          <w:lang w:val="ru-RU"/>
        </w:rPr>
        <w:t>Відповідальний</w:t>
      </w:r>
      <w:proofErr w:type="spellEnd"/>
      <w:r w:rsidRPr="0026161D">
        <w:rPr>
          <w:bCs/>
          <w:color w:val="auto"/>
          <w:sz w:val="24"/>
          <w:szCs w:val="24"/>
          <w:lang w:val="ru-RU"/>
        </w:rPr>
        <w:t xml:space="preserve"> за </w:t>
      </w:r>
      <w:proofErr w:type="spellStart"/>
      <w:r w:rsidRPr="0026161D">
        <w:rPr>
          <w:bCs/>
          <w:color w:val="auto"/>
          <w:sz w:val="24"/>
          <w:szCs w:val="24"/>
          <w:lang w:val="ru-RU"/>
        </w:rPr>
        <w:t>випуск</w:t>
      </w:r>
      <w:proofErr w:type="spellEnd"/>
      <w:r w:rsidRPr="0026161D">
        <w:rPr>
          <w:bCs/>
          <w:color w:val="auto"/>
          <w:sz w:val="24"/>
          <w:szCs w:val="24"/>
          <w:lang w:val="ru-RU"/>
        </w:rPr>
        <w:t>: Г. Й. Сорока</w:t>
      </w:r>
    </w:p>
    <w:p w:rsidR="003707F5" w:rsidRPr="0026161D" w:rsidRDefault="003707F5" w:rsidP="003707F5">
      <w:pPr>
        <w:pStyle w:val="a4"/>
        <w:ind w:firstLine="708"/>
        <w:rPr>
          <w:bCs/>
          <w:sz w:val="24"/>
          <w:szCs w:val="24"/>
          <w:lang w:val="ru-RU"/>
        </w:rPr>
      </w:pPr>
    </w:p>
    <w:p w:rsidR="003707F5" w:rsidRPr="0026161D" w:rsidRDefault="003707F5" w:rsidP="003707F5">
      <w:pPr>
        <w:pStyle w:val="aa"/>
        <w:ind w:firstLine="708"/>
        <w:rPr>
          <w:rFonts w:ascii="Arial" w:hAnsi="Arial" w:cs="Arial"/>
          <w:b/>
          <w:bCs/>
          <w:color w:val="auto"/>
          <w:sz w:val="24"/>
          <w:szCs w:val="24"/>
          <w:lang w:val="ru-RU"/>
        </w:rPr>
      </w:pPr>
    </w:p>
    <w:p w:rsidR="003707F5" w:rsidRPr="0026161D" w:rsidRDefault="003707F5" w:rsidP="003707F5">
      <w:pPr>
        <w:pStyle w:val="aa"/>
        <w:ind w:firstLine="708"/>
        <w:rPr>
          <w:rFonts w:ascii="Arial" w:hAnsi="Arial" w:cs="Arial"/>
          <w:sz w:val="24"/>
          <w:szCs w:val="24"/>
        </w:rPr>
      </w:pPr>
      <w:r w:rsidRPr="0026161D">
        <w:rPr>
          <w:rFonts w:ascii="Arial" w:hAnsi="Arial" w:cs="Arial"/>
          <w:b/>
          <w:bCs/>
          <w:color w:val="auto"/>
          <w:sz w:val="24"/>
          <w:szCs w:val="24"/>
        </w:rPr>
        <w:t xml:space="preserve">            </w:t>
      </w:r>
    </w:p>
    <w:p w:rsidR="003707F5" w:rsidRPr="0026161D" w:rsidRDefault="003707F5" w:rsidP="003707F5">
      <w:pPr>
        <w:rPr>
          <w:rFonts w:ascii="Arial" w:hAnsi="Arial" w:cs="Arial"/>
          <w:sz w:val="24"/>
          <w:szCs w:val="24"/>
        </w:rPr>
      </w:pPr>
    </w:p>
    <w:p w:rsidR="003707F5" w:rsidRPr="0026161D" w:rsidRDefault="003707F5" w:rsidP="003707F5">
      <w:pPr>
        <w:rPr>
          <w:rFonts w:ascii="Arial" w:hAnsi="Arial" w:cs="Arial"/>
          <w:sz w:val="24"/>
          <w:szCs w:val="24"/>
        </w:rPr>
      </w:pPr>
    </w:p>
    <w:p w:rsidR="003707F5" w:rsidRPr="0026161D" w:rsidRDefault="003707F5" w:rsidP="003707F5">
      <w:pPr>
        <w:rPr>
          <w:rFonts w:ascii="Arial" w:hAnsi="Arial" w:cs="Arial"/>
          <w:sz w:val="24"/>
          <w:szCs w:val="24"/>
        </w:rPr>
      </w:pPr>
    </w:p>
    <w:p w:rsidR="003707F5" w:rsidRPr="0026161D" w:rsidRDefault="003707F5" w:rsidP="003707F5">
      <w:pPr>
        <w:pStyle w:val="aa"/>
        <w:ind w:firstLine="708"/>
        <w:rPr>
          <w:rFonts w:ascii="Arial" w:hAnsi="Arial" w:cs="Arial"/>
          <w:b/>
          <w:bCs/>
          <w:sz w:val="24"/>
          <w:szCs w:val="24"/>
          <w:lang w:val="ru-RU"/>
        </w:rPr>
      </w:pPr>
      <w:r w:rsidRPr="0026161D">
        <w:rPr>
          <w:rFonts w:ascii="Arial" w:hAnsi="Arial" w:cs="Arial"/>
          <w:b/>
          <w:bCs/>
          <w:sz w:val="24"/>
          <w:szCs w:val="24"/>
        </w:rPr>
        <w:t xml:space="preserve">         </w:t>
      </w:r>
    </w:p>
    <w:p w:rsidR="003707F5" w:rsidRPr="0026161D" w:rsidRDefault="003707F5" w:rsidP="003707F5">
      <w:pPr>
        <w:pStyle w:val="aa"/>
        <w:ind w:firstLine="708"/>
        <w:rPr>
          <w:rFonts w:ascii="Arial" w:hAnsi="Arial" w:cs="Arial"/>
          <w:b/>
          <w:bCs/>
          <w:sz w:val="24"/>
          <w:szCs w:val="24"/>
          <w:lang w:val="ru-RU"/>
        </w:rPr>
      </w:pPr>
    </w:p>
    <w:p w:rsidR="003707F5" w:rsidRPr="0026161D" w:rsidRDefault="003707F5" w:rsidP="003707F5">
      <w:pPr>
        <w:pStyle w:val="aa"/>
        <w:ind w:firstLine="708"/>
        <w:rPr>
          <w:rFonts w:ascii="Arial" w:hAnsi="Arial" w:cs="Arial"/>
          <w:sz w:val="24"/>
          <w:szCs w:val="24"/>
        </w:rPr>
      </w:pPr>
      <w:r w:rsidRPr="0026161D">
        <w:rPr>
          <w:rFonts w:ascii="Arial" w:hAnsi="Arial" w:cs="Arial"/>
          <w:b/>
          <w:bCs/>
          <w:sz w:val="24"/>
          <w:szCs w:val="24"/>
        </w:rPr>
        <w:t xml:space="preserve">   </w:t>
      </w:r>
    </w:p>
    <w:p w:rsidR="003707F5" w:rsidRPr="0026161D" w:rsidRDefault="003707F5" w:rsidP="003707F5">
      <w:pPr>
        <w:rPr>
          <w:rFonts w:ascii="Arial" w:hAnsi="Arial" w:cs="Arial"/>
          <w:sz w:val="24"/>
          <w:szCs w:val="24"/>
        </w:rPr>
      </w:pPr>
    </w:p>
    <w:p w:rsidR="003707F5" w:rsidRPr="0026161D" w:rsidRDefault="003707F5" w:rsidP="003707F5">
      <w:pPr>
        <w:rPr>
          <w:rFonts w:ascii="Arial" w:hAnsi="Arial" w:cs="Arial"/>
          <w:sz w:val="24"/>
          <w:szCs w:val="24"/>
        </w:rPr>
      </w:pPr>
    </w:p>
    <w:p w:rsidR="003707F5" w:rsidRPr="0026161D" w:rsidRDefault="003707F5" w:rsidP="003707F5">
      <w:pPr>
        <w:rPr>
          <w:rFonts w:ascii="Arial" w:hAnsi="Arial" w:cs="Arial"/>
          <w:sz w:val="24"/>
          <w:szCs w:val="24"/>
        </w:rPr>
      </w:pPr>
    </w:p>
    <w:p w:rsidR="003707F5" w:rsidRPr="0026161D" w:rsidRDefault="003707F5" w:rsidP="003707F5">
      <w:pPr>
        <w:rPr>
          <w:rFonts w:ascii="Arial" w:hAnsi="Arial" w:cs="Arial"/>
          <w:sz w:val="24"/>
          <w:szCs w:val="24"/>
        </w:rPr>
      </w:pPr>
    </w:p>
    <w:p w:rsidR="003707F5" w:rsidRPr="0026161D" w:rsidRDefault="003707F5" w:rsidP="003707F5">
      <w:pPr>
        <w:tabs>
          <w:tab w:val="left" w:pos="5160"/>
        </w:tabs>
        <w:jc w:val="right"/>
        <w:rPr>
          <w:rFonts w:ascii="Arial" w:hAnsi="Arial" w:cs="Arial"/>
          <w:sz w:val="24"/>
          <w:szCs w:val="24"/>
        </w:rPr>
      </w:pPr>
    </w:p>
    <w:p w:rsidR="003707F5" w:rsidRPr="0026161D" w:rsidRDefault="003707F5" w:rsidP="003707F5">
      <w:pPr>
        <w:tabs>
          <w:tab w:val="left" w:pos="5160"/>
        </w:tabs>
        <w:jc w:val="right"/>
        <w:rPr>
          <w:rFonts w:ascii="Arial" w:hAnsi="Arial" w:cs="Arial"/>
          <w:sz w:val="24"/>
          <w:szCs w:val="24"/>
        </w:rPr>
      </w:pPr>
    </w:p>
    <w:p w:rsidR="003707F5" w:rsidRPr="0026161D" w:rsidRDefault="003707F5" w:rsidP="003707F5">
      <w:pPr>
        <w:tabs>
          <w:tab w:val="left" w:pos="5160"/>
        </w:tabs>
        <w:jc w:val="right"/>
        <w:rPr>
          <w:rFonts w:ascii="Arial" w:hAnsi="Arial" w:cs="Arial"/>
          <w:sz w:val="24"/>
          <w:szCs w:val="24"/>
        </w:rPr>
      </w:pPr>
    </w:p>
    <w:p w:rsidR="003707F5" w:rsidRPr="0026161D" w:rsidRDefault="003707F5" w:rsidP="009C7EFA">
      <w:pPr>
        <w:tabs>
          <w:tab w:val="left" w:pos="5160"/>
        </w:tabs>
        <w:ind w:firstLine="0"/>
        <w:rPr>
          <w:rFonts w:ascii="Arial" w:hAnsi="Arial" w:cs="Arial"/>
          <w:sz w:val="24"/>
          <w:szCs w:val="24"/>
          <w:lang w:val="ru-RU"/>
        </w:rPr>
      </w:pPr>
    </w:p>
    <w:p w:rsidR="003707F5" w:rsidRPr="0026161D" w:rsidRDefault="003707F5" w:rsidP="003707F5">
      <w:pPr>
        <w:tabs>
          <w:tab w:val="left" w:pos="5160"/>
        </w:tabs>
        <w:jc w:val="right"/>
        <w:rPr>
          <w:rFonts w:ascii="Arial" w:hAnsi="Arial" w:cs="Arial"/>
          <w:sz w:val="24"/>
          <w:szCs w:val="24"/>
        </w:rPr>
      </w:pPr>
    </w:p>
    <w:p w:rsidR="00120C19" w:rsidRPr="0026161D" w:rsidRDefault="00120C19" w:rsidP="003707F5">
      <w:pPr>
        <w:tabs>
          <w:tab w:val="left" w:pos="5160"/>
        </w:tabs>
        <w:jc w:val="right"/>
        <w:rPr>
          <w:rFonts w:ascii="Arial" w:hAnsi="Arial" w:cs="Arial"/>
          <w:sz w:val="24"/>
          <w:szCs w:val="24"/>
        </w:rPr>
      </w:pPr>
    </w:p>
    <w:p w:rsidR="00120C19" w:rsidRPr="0026161D" w:rsidRDefault="00120C19" w:rsidP="003707F5">
      <w:pPr>
        <w:tabs>
          <w:tab w:val="left" w:pos="5160"/>
        </w:tabs>
        <w:jc w:val="right"/>
        <w:rPr>
          <w:rFonts w:ascii="Arial" w:hAnsi="Arial" w:cs="Arial"/>
          <w:sz w:val="24"/>
          <w:szCs w:val="24"/>
        </w:rPr>
      </w:pPr>
    </w:p>
    <w:p w:rsidR="00120C19" w:rsidRPr="0026161D" w:rsidRDefault="00120C19" w:rsidP="003707F5">
      <w:pPr>
        <w:tabs>
          <w:tab w:val="left" w:pos="5160"/>
        </w:tabs>
        <w:jc w:val="right"/>
        <w:rPr>
          <w:rFonts w:ascii="Arial" w:hAnsi="Arial" w:cs="Arial"/>
          <w:sz w:val="24"/>
          <w:szCs w:val="24"/>
        </w:rPr>
      </w:pPr>
    </w:p>
    <w:p w:rsidR="00120C19" w:rsidRPr="0026161D" w:rsidRDefault="00120C19" w:rsidP="003707F5">
      <w:pPr>
        <w:tabs>
          <w:tab w:val="left" w:pos="5160"/>
        </w:tabs>
        <w:jc w:val="right"/>
        <w:rPr>
          <w:rFonts w:ascii="Arial" w:hAnsi="Arial" w:cs="Arial"/>
          <w:sz w:val="24"/>
          <w:szCs w:val="24"/>
        </w:rPr>
      </w:pPr>
    </w:p>
    <w:p w:rsidR="0026161D" w:rsidRDefault="0026161D" w:rsidP="003707F5">
      <w:pPr>
        <w:tabs>
          <w:tab w:val="left" w:pos="5160"/>
        </w:tabs>
        <w:jc w:val="right"/>
        <w:rPr>
          <w:rFonts w:ascii="Arial" w:hAnsi="Arial" w:cs="Arial"/>
          <w:sz w:val="24"/>
          <w:szCs w:val="24"/>
          <w:lang w:val="ru-RU"/>
        </w:rPr>
      </w:pPr>
    </w:p>
    <w:p w:rsidR="0026161D" w:rsidRDefault="0026161D" w:rsidP="003707F5">
      <w:pPr>
        <w:tabs>
          <w:tab w:val="left" w:pos="5160"/>
        </w:tabs>
        <w:jc w:val="right"/>
        <w:rPr>
          <w:rFonts w:ascii="Arial" w:hAnsi="Arial" w:cs="Arial"/>
          <w:sz w:val="24"/>
          <w:szCs w:val="24"/>
          <w:lang w:val="ru-RU"/>
        </w:rPr>
      </w:pPr>
    </w:p>
    <w:p w:rsidR="0026161D" w:rsidRDefault="0026161D" w:rsidP="003707F5">
      <w:pPr>
        <w:tabs>
          <w:tab w:val="left" w:pos="5160"/>
        </w:tabs>
        <w:jc w:val="right"/>
        <w:rPr>
          <w:rFonts w:ascii="Arial" w:hAnsi="Arial" w:cs="Arial"/>
          <w:sz w:val="24"/>
          <w:szCs w:val="24"/>
          <w:lang w:val="ru-RU"/>
        </w:rPr>
      </w:pPr>
    </w:p>
    <w:p w:rsidR="0026161D" w:rsidRDefault="0026161D" w:rsidP="003707F5">
      <w:pPr>
        <w:tabs>
          <w:tab w:val="left" w:pos="5160"/>
        </w:tabs>
        <w:jc w:val="right"/>
        <w:rPr>
          <w:rFonts w:ascii="Arial" w:hAnsi="Arial" w:cs="Arial"/>
          <w:sz w:val="24"/>
          <w:szCs w:val="24"/>
          <w:lang w:val="ru-RU"/>
        </w:rPr>
      </w:pPr>
    </w:p>
    <w:p w:rsidR="0026161D" w:rsidRDefault="0026161D" w:rsidP="003707F5">
      <w:pPr>
        <w:tabs>
          <w:tab w:val="left" w:pos="5160"/>
        </w:tabs>
        <w:jc w:val="right"/>
        <w:rPr>
          <w:rFonts w:ascii="Arial" w:hAnsi="Arial" w:cs="Arial"/>
          <w:sz w:val="24"/>
          <w:szCs w:val="24"/>
          <w:lang w:val="ru-RU"/>
        </w:rPr>
      </w:pPr>
    </w:p>
    <w:p w:rsidR="0026161D" w:rsidRDefault="0026161D" w:rsidP="003707F5">
      <w:pPr>
        <w:tabs>
          <w:tab w:val="left" w:pos="5160"/>
        </w:tabs>
        <w:jc w:val="right"/>
        <w:rPr>
          <w:rFonts w:ascii="Arial" w:hAnsi="Arial" w:cs="Arial"/>
          <w:sz w:val="24"/>
          <w:szCs w:val="24"/>
          <w:lang w:val="ru-RU"/>
        </w:rPr>
      </w:pPr>
    </w:p>
    <w:p w:rsidR="003707F5" w:rsidRPr="0026161D" w:rsidRDefault="003707F5" w:rsidP="003707F5">
      <w:pPr>
        <w:tabs>
          <w:tab w:val="left" w:pos="5160"/>
        </w:tabs>
        <w:jc w:val="right"/>
        <w:rPr>
          <w:rFonts w:ascii="Arial" w:hAnsi="Arial" w:cs="Arial"/>
          <w:sz w:val="24"/>
          <w:szCs w:val="24"/>
        </w:rPr>
      </w:pPr>
      <w:r w:rsidRPr="0026161D">
        <w:rPr>
          <w:rFonts w:ascii="Arial" w:hAnsi="Arial" w:cs="Arial"/>
          <w:sz w:val="24"/>
          <w:szCs w:val="24"/>
        </w:rPr>
        <w:t>©</w:t>
      </w:r>
      <w:r w:rsidRPr="0026161D">
        <w:rPr>
          <w:rFonts w:ascii="Arial" w:hAnsi="Arial" w:cs="Arial"/>
          <w:sz w:val="24"/>
          <w:szCs w:val="24"/>
          <w:lang w:val="ru-RU"/>
        </w:rPr>
        <w:t xml:space="preserve"> </w:t>
      </w:r>
      <w:r w:rsidRPr="0026161D">
        <w:rPr>
          <w:rFonts w:ascii="Arial" w:hAnsi="Arial" w:cs="Arial"/>
          <w:sz w:val="24"/>
          <w:szCs w:val="24"/>
        </w:rPr>
        <w:t xml:space="preserve">Укладач : Н.Я. </w:t>
      </w:r>
      <w:proofErr w:type="spellStart"/>
      <w:r w:rsidRPr="0026161D">
        <w:rPr>
          <w:rFonts w:ascii="Arial" w:hAnsi="Arial" w:cs="Arial"/>
          <w:sz w:val="24"/>
          <w:szCs w:val="24"/>
        </w:rPr>
        <w:t>Патенок</w:t>
      </w:r>
      <w:proofErr w:type="spellEnd"/>
      <w:r w:rsidRPr="0026161D">
        <w:rPr>
          <w:rFonts w:ascii="Arial" w:hAnsi="Arial" w:cs="Arial"/>
          <w:sz w:val="24"/>
          <w:szCs w:val="24"/>
        </w:rPr>
        <w:t>, 2013</w:t>
      </w:r>
    </w:p>
    <w:p w:rsidR="003707F5" w:rsidRPr="0026161D" w:rsidRDefault="003707F5" w:rsidP="003707F5">
      <w:pPr>
        <w:tabs>
          <w:tab w:val="left" w:pos="5160"/>
        </w:tabs>
        <w:jc w:val="right"/>
        <w:rPr>
          <w:rFonts w:ascii="Arial" w:hAnsi="Arial" w:cs="Arial"/>
          <w:sz w:val="24"/>
          <w:szCs w:val="24"/>
        </w:rPr>
      </w:pPr>
      <w:r w:rsidRPr="0026161D">
        <w:rPr>
          <w:rFonts w:ascii="Arial" w:hAnsi="Arial" w:cs="Arial"/>
          <w:sz w:val="24"/>
          <w:szCs w:val="24"/>
        </w:rPr>
        <w:t>© Київська обласна бібліотека для юнацтва, 2013</w:t>
      </w:r>
    </w:p>
    <w:p w:rsidR="0026161D" w:rsidRDefault="0026161D" w:rsidP="00D63DA0">
      <w:pPr>
        <w:ind w:firstLine="567"/>
        <w:contextualSpacing/>
        <w:rPr>
          <w:rFonts w:ascii="Arial" w:hAnsi="Arial" w:cs="Arial"/>
          <w:sz w:val="24"/>
          <w:szCs w:val="24"/>
          <w:lang w:val="ru-RU"/>
        </w:rPr>
      </w:pPr>
    </w:p>
    <w:p w:rsidR="007F2816" w:rsidRDefault="007F2816" w:rsidP="00D63DA0">
      <w:pPr>
        <w:ind w:firstLine="567"/>
        <w:contextualSpacing/>
        <w:rPr>
          <w:rFonts w:ascii="Arial" w:hAnsi="Arial" w:cs="Arial"/>
          <w:color w:val="000000"/>
          <w:sz w:val="24"/>
          <w:szCs w:val="24"/>
        </w:rPr>
      </w:pPr>
      <w:r>
        <w:rPr>
          <w:rFonts w:ascii="Arial" w:hAnsi="Arial" w:cs="Arial"/>
          <w:color w:val="000000"/>
          <w:sz w:val="24"/>
          <w:szCs w:val="24"/>
        </w:rPr>
        <w:lastRenderedPageBreak/>
        <w:t>Д</w:t>
      </w:r>
      <w:r w:rsidRPr="007F2816">
        <w:rPr>
          <w:rFonts w:ascii="Arial" w:hAnsi="Arial" w:cs="Arial"/>
          <w:color w:val="000000"/>
          <w:sz w:val="24"/>
          <w:szCs w:val="24"/>
        </w:rPr>
        <w:t>итина – це маленька людина, особистість, як</w:t>
      </w:r>
      <w:r>
        <w:rPr>
          <w:rFonts w:ascii="Arial" w:hAnsi="Arial" w:cs="Arial"/>
          <w:color w:val="000000"/>
          <w:sz w:val="24"/>
          <w:szCs w:val="24"/>
        </w:rPr>
        <w:t>а</w:t>
      </w:r>
      <w:r w:rsidRPr="007F2816">
        <w:rPr>
          <w:rFonts w:ascii="Arial" w:hAnsi="Arial" w:cs="Arial"/>
          <w:color w:val="000000"/>
          <w:sz w:val="24"/>
          <w:szCs w:val="24"/>
        </w:rPr>
        <w:t xml:space="preserve"> виховується суспільством і виростає у оточенні в першу чергу дорослих людей. Тобто будь-який негативний з точки зору дорослої людини вчинок дитини – це результат впливу оточення, суспільства в цілому. І тому причина має бути саме у суспільстві. А у тому разі, коли вчинок негативний це означає, що оточення було негативне, чи супутніми були негативні процеси. І якщо більшість злочинів, правопорушень вчиняється дітьми, які виховувалися у сім‘ях де тільки один із батьків бере участь у вихованні, це свідчить або про відсутність часу на виховання і спілкування з дитиною або небажання займатися вихованням дитини. Тобто роль сім‘ї була і залишається головною у вихованні здорового, освіченого, законослухняного покоління. І у цьому випадку суспільство більше уваги повинно приділяти таким сім‘ям.</w:t>
      </w:r>
    </w:p>
    <w:p w:rsidR="007F2816" w:rsidRDefault="007F2816" w:rsidP="00D63DA0">
      <w:pPr>
        <w:ind w:firstLine="567"/>
        <w:contextualSpacing/>
        <w:rPr>
          <w:rFonts w:ascii="Arial" w:hAnsi="Arial" w:cs="Arial"/>
          <w:color w:val="000000"/>
          <w:sz w:val="24"/>
          <w:szCs w:val="24"/>
        </w:rPr>
      </w:pPr>
      <w:r w:rsidRPr="007F2816">
        <w:rPr>
          <w:rFonts w:ascii="Arial" w:hAnsi="Arial" w:cs="Arial"/>
          <w:color w:val="000000"/>
          <w:sz w:val="24"/>
          <w:szCs w:val="24"/>
        </w:rPr>
        <w:t xml:space="preserve">Що таке злочин вчинений дитиною – це в першу чергу результат відсутності позитивного впливу сім‘ї, школи, суспільства, або в загалі, їх негативний вплив. Це можуть бути і розмови у сім‘ї про неймовірну силу грошей і їх владу над усім і грубе ставлення батьків один до одного і постійний перегляд фільмів, які пропагують силу,  уседозволеність. Це може бути і вплив однолітків у школі, які схильні до правопорушень, які вихваляються один перед іншими негативними вчинками. </w:t>
      </w:r>
      <w:r w:rsidRPr="007F2816">
        <w:rPr>
          <w:rFonts w:ascii="Arial" w:hAnsi="Arial" w:cs="Arial"/>
          <w:color w:val="000000"/>
          <w:sz w:val="24"/>
          <w:szCs w:val="24"/>
        </w:rPr>
        <w:br/>
        <w:t>Більш відомими прикладами, що призводять до правопорушень і злочинів є брак грошей у сім‘ї, постійне недоїдання, що призводить до того, що дитина починає красти гроші щоб купити собі їжу. Спочатку вона це робить у однолітків, однокласників, у тих з ким навчається у одній школі, залізши до роздягальні, гаманців, кишені, потім у крамниці і робить це до тих пір, поки її не помічають на місці вчинення злочину.</w:t>
      </w:r>
    </w:p>
    <w:p w:rsidR="00EC7390" w:rsidRPr="00EC7390" w:rsidRDefault="007F2816" w:rsidP="00D63DA0">
      <w:pPr>
        <w:ind w:firstLine="567"/>
        <w:contextualSpacing/>
        <w:rPr>
          <w:rFonts w:ascii="Arial" w:hAnsi="Arial" w:cs="Arial"/>
          <w:sz w:val="24"/>
          <w:szCs w:val="24"/>
        </w:rPr>
      </w:pPr>
      <w:r w:rsidRPr="007F2816">
        <w:rPr>
          <w:rFonts w:ascii="Arial" w:hAnsi="Arial" w:cs="Arial"/>
          <w:color w:val="000000"/>
          <w:sz w:val="24"/>
          <w:szCs w:val="24"/>
        </w:rPr>
        <w:t>І як повинно діяти суспільство, коли дитина скоює злочин? Кожна дитина – це цілий світ, зі своєї душею, таємницями, бажаннями і, відповідно у кожної дитини свій шлях до вчинення злочину і тому суспільство дуже обережно повинно підходити до кожної. Порушуючи кримінальну справу та притягуючи до кримінальної відповідальності суспільство тим самим зразу зараховує її до іншої групи людей - до вигнанців на яких завжди буде висіти клеймо злочинця. Вихід є? Так, стати на бік дитини, подивитися на світ її очима, зрозуміти, чого їй бракує – і намагатися допомогти</w:t>
      </w:r>
      <w:r>
        <w:rPr>
          <w:rFonts w:ascii="Verdana" w:hAnsi="Verdana" w:cs="Arial"/>
          <w:color w:val="000000"/>
          <w:sz w:val="20"/>
          <w:szCs w:val="20"/>
        </w:rPr>
        <w:t xml:space="preserve">. </w:t>
      </w:r>
      <w:r w:rsidR="00EC7390" w:rsidRPr="00EC7390">
        <w:rPr>
          <w:rFonts w:ascii="Arial" w:hAnsi="Arial" w:cs="Arial"/>
          <w:sz w:val="24"/>
          <w:szCs w:val="24"/>
        </w:rPr>
        <w:t>Діти – це окрема, самостійна частина суспільства, якій притаманні особливі правила поведінки, своєрідні життєв</w:t>
      </w:r>
      <w:r w:rsidR="00495162">
        <w:rPr>
          <w:rFonts w:ascii="Arial" w:hAnsi="Arial" w:cs="Arial"/>
          <w:sz w:val="24"/>
          <w:szCs w:val="24"/>
        </w:rPr>
        <w:t>і стереотипи, що забезпечують їх</w:t>
      </w:r>
      <w:r w:rsidR="00EC7390" w:rsidRPr="00EC7390">
        <w:rPr>
          <w:rFonts w:ascii="Arial" w:hAnsi="Arial" w:cs="Arial"/>
          <w:sz w:val="24"/>
          <w:szCs w:val="24"/>
        </w:rPr>
        <w:t xml:space="preserve"> розвиток і становлення та перетворення в дорослу (основну) частину суспільства.</w:t>
      </w:r>
    </w:p>
    <w:p w:rsidR="00EC7390" w:rsidRPr="00EC7390" w:rsidRDefault="00EC7390" w:rsidP="00BC303F">
      <w:pPr>
        <w:ind w:firstLine="567"/>
        <w:contextualSpacing/>
        <w:rPr>
          <w:rFonts w:ascii="Arial" w:hAnsi="Arial" w:cs="Arial"/>
          <w:sz w:val="24"/>
          <w:szCs w:val="24"/>
        </w:rPr>
      </w:pPr>
      <w:r w:rsidRPr="00EC7390">
        <w:rPr>
          <w:rFonts w:ascii="Arial" w:hAnsi="Arial" w:cs="Arial"/>
          <w:sz w:val="24"/>
          <w:szCs w:val="24"/>
        </w:rPr>
        <w:t> Унаслідок свого становища і періодичності діти потребують особливого підходу та соціального захисту з позицій таких суспільних наук, як психологія, педагогіка, соціологія, право.</w:t>
      </w:r>
    </w:p>
    <w:p w:rsidR="00EC7390" w:rsidRPr="00EC7390" w:rsidRDefault="00EC7390" w:rsidP="00BC303F">
      <w:pPr>
        <w:ind w:firstLine="567"/>
        <w:contextualSpacing/>
        <w:rPr>
          <w:rFonts w:ascii="Arial" w:hAnsi="Arial" w:cs="Arial"/>
          <w:sz w:val="24"/>
          <w:szCs w:val="24"/>
        </w:rPr>
      </w:pPr>
      <w:r w:rsidRPr="00EC7390">
        <w:rPr>
          <w:rFonts w:ascii="Arial" w:hAnsi="Arial" w:cs="Arial"/>
          <w:sz w:val="24"/>
          <w:szCs w:val="24"/>
        </w:rPr>
        <w:t xml:space="preserve"> Постає питання: чи можна говорити про правову і кримінологічну культуру суспільства, коли в Україні, як і у всьому світі, неповнолітні (особи до 18 років) визнаються не повністю зрілими, недостатньо розвиненими, такими, що потребують сторонньої опіки та піклування, і водночас для них передбачено у встановлених законом випадках кримінальну відповідальність (у тому числі позбавлення волі) з 14-тирічного віку. </w:t>
      </w:r>
    </w:p>
    <w:p w:rsidR="00EC7390" w:rsidRPr="00EC7390" w:rsidRDefault="00EC7390" w:rsidP="00BC303F">
      <w:pPr>
        <w:ind w:firstLine="567"/>
        <w:contextualSpacing/>
        <w:rPr>
          <w:rFonts w:ascii="Arial" w:hAnsi="Arial" w:cs="Arial"/>
          <w:sz w:val="24"/>
          <w:szCs w:val="24"/>
        </w:rPr>
      </w:pPr>
      <w:r w:rsidRPr="00EC7390">
        <w:rPr>
          <w:rFonts w:ascii="Arial" w:hAnsi="Arial" w:cs="Arial"/>
          <w:sz w:val="24"/>
          <w:szCs w:val="24"/>
        </w:rPr>
        <w:t>  У міжнародних стандартах у тій чи іншій формі висловлюється думка, що для того, щоб країна відповідала сучасним вимогам, необхідна певна система судочинства стосовно неповнолітніх. Зокрема, в п.3 ст.</w:t>
      </w:r>
      <w:r w:rsidR="00120C19">
        <w:rPr>
          <w:rFonts w:ascii="Arial" w:hAnsi="Arial" w:cs="Arial"/>
          <w:sz w:val="24"/>
          <w:szCs w:val="24"/>
        </w:rPr>
        <w:t xml:space="preserve"> </w:t>
      </w:r>
      <w:r w:rsidRPr="00EC7390">
        <w:rPr>
          <w:rFonts w:ascii="Arial" w:hAnsi="Arial" w:cs="Arial"/>
          <w:sz w:val="24"/>
          <w:szCs w:val="24"/>
        </w:rPr>
        <w:t>40 Конвенції про права дитини (1989) закріплено: "...держави-учасники прагнуть сприяти у встановленні законів, процедур, органів і установ, що мають безпосереднє відношення до дітей, які, як вважається, порушили кримінальне законодавство, обвинувачуються або визнаються в</w:t>
      </w:r>
      <w:r w:rsidR="00600171">
        <w:rPr>
          <w:rFonts w:ascii="Arial" w:hAnsi="Arial" w:cs="Arial"/>
          <w:sz w:val="24"/>
          <w:szCs w:val="24"/>
        </w:rPr>
        <w:t>инними в його порушенні"</w:t>
      </w:r>
      <w:r w:rsidRPr="00EC7390">
        <w:rPr>
          <w:rFonts w:ascii="Arial" w:hAnsi="Arial" w:cs="Arial"/>
          <w:sz w:val="24"/>
          <w:szCs w:val="24"/>
        </w:rPr>
        <w:t xml:space="preserve">. Ці Правила ООН рекомендують необхідність створення "системи правосуддя щодо неповнолітніх". </w:t>
      </w:r>
    </w:p>
    <w:p w:rsidR="00EC7390" w:rsidRPr="00F84673" w:rsidRDefault="00EC7390" w:rsidP="00BC303F">
      <w:pPr>
        <w:ind w:firstLine="567"/>
        <w:contextualSpacing/>
        <w:rPr>
          <w:rFonts w:ascii="Arial" w:hAnsi="Arial" w:cs="Arial"/>
          <w:sz w:val="24"/>
          <w:szCs w:val="24"/>
        </w:rPr>
      </w:pPr>
      <w:r w:rsidRPr="00EC7390">
        <w:rPr>
          <w:rFonts w:ascii="Arial" w:hAnsi="Arial" w:cs="Arial"/>
          <w:sz w:val="24"/>
          <w:szCs w:val="24"/>
        </w:rPr>
        <w:t> </w:t>
      </w:r>
      <w:r w:rsidRPr="00BC303F">
        <w:rPr>
          <w:rFonts w:ascii="Arial" w:hAnsi="Arial" w:cs="Arial"/>
          <w:sz w:val="24"/>
          <w:szCs w:val="24"/>
        </w:rPr>
        <w:t>У сучасній світовій практиці боротьби із злочинністю неповнолітніх існує декілька правових систем здійснення правосуддя щодо неповнолітніх правопорушників і всі вони охоплюються поняттям "ювенальна юстиція".</w:t>
      </w:r>
    </w:p>
    <w:p w:rsidR="00BC303F" w:rsidRPr="00BC303F" w:rsidRDefault="00BC303F" w:rsidP="00BC303F">
      <w:pPr>
        <w:ind w:firstLine="567"/>
        <w:rPr>
          <w:rFonts w:ascii="Arial" w:hAnsi="Arial" w:cs="Arial"/>
          <w:sz w:val="24"/>
          <w:szCs w:val="24"/>
        </w:rPr>
      </w:pPr>
      <w:r w:rsidRPr="00BC303F">
        <w:rPr>
          <w:rFonts w:ascii="Arial" w:hAnsi="Arial" w:cs="Arial"/>
          <w:sz w:val="24"/>
          <w:szCs w:val="24"/>
        </w:rPr>
        <w:lastRenderedPageBreak/>
        <w:t>Отже, що ж таке ювенальна юстиція насправді? Перш за все визначимося термінологічно.</w:t>
      </w:r>
    </w:p>
    <w:p w:rsidR="00BC303F" w:rsidRDefault="00BC303F" w:rsidP="00BC303F">
      <w:pPr>
        <w:ind w:firstLine="567"/>
        <w:rPr>
          <w:rFonts w:ascii="Arial" w:hAnsi="Arial" w:cs="Arial"/>
          <w:sz w:val="24"/>
          <w:szCs w:val="24"/>
        </w:rPr>
      </w:pPr>
      <w:r w:rsidRPr="00BC303F">
        <w:rPr>
          <w:rFonts w:ascii="Arial" w:hAnsi="Arial" w:cs="Arial"/>
          <w:sz w:val="24"/>
          <w:szCs w:val="24"/>
        </w:rPr>
        <w:t>Обидва слова мають латинське походження, як це й прийнято у правознавчій термінології. Юстиція - це сукупність державних органів, що здійснюють правосуддя. Ювенальний - молодий, юний. У найпростішому варіанті «ювенальна юстиція» – це судова система та процесуальні дії, які застосовуються у роботі зі справами про правопорушення неповнолітніх.</w:t>
      </w:r>
    </w:p>
    <w:p w:rsidR="003772FA" w:rsidRDefault="003772FA" w:rsidP="00BC303F">
      <w:pPr>
        <w:ind w:firstLine="567"/>
        <w:rPr>
          <w:rFonts w:ascii="Arial" w:hAnsi="Arial" w:cs="Arial"/>
          <w:sz w:val="24"/>
          <w:szCs w:val="24"/>
        </w:rPr>
      </w:pPr>
      <w:r w:rsidRPr="003772FA">
        <w:rPr>
          <w:rFonts w:ascii="Arial" w:hAnsi="Arial" w:cs="Arial"/>
          <w:sz w:val="24"/>
          <w:szCs w:val="24"/>
        </w:rPr>
        <w:t>На відміну від звичайного кримінального судочинства ювенальна юстиція має виховну, а не каральну спрямованість. Кримінальна юстиція для дорослих має на меті виправлення особи, яка вчинила злочин, та попередження нових злочинів. Неповнолітній же правопорушник розглядається як особа, яку ще можна перевиховати, якій треба дати другий шанс для адаптації до життя у суспільстві. Ювенальна юстиція враховує той факт, що нерідко у конфлікт з законом потрапляє дитина, яка опинилась у складній життєвій ситуації. Таку ситуацію може спричинити сирітство або відсутність батьківського піклування, безпритульність, жорстоке поводження або експлуатація з боку дорослих тощо. Саме тому ювенальна юстиція має співпрацювати з соціальними службами, сім'ями, школами, громадськими організаціями, що опікуються дітьми, а її значення та діяльність виходять за межі суто юридично-судових установ.</w:t>
      </w:r>
    </w:p>
    <w:p w:rsidR="003772FA" w:rsidRDefault="003772FA" w:rsidP="003772FA">
      <w:pPr>
        <w:ind w:firstLine="567"/>
        <w:rPr>
          <w:rFonts w:ascii="Arial" w:hAnsi="Arial" w:cs="Arial"/>
          <w:sz w:val="24"/>
          <w:szCs w:val="24"/>
        </w:rPr>
      </w:pPr>
      <w:r w:rsidRPr="003772FA">
        <w:rPr>
          <w:rFonts w:ascii="Arial" w:hAnsi="Arial" w:cs="Arial"/>
          <w:sz w:val="24"/>
          <w:szCs w:val="24"/>
        </w:rPr>
        <w:t>Сучасна ювенальна юстиція - це система державних органів та інституцій громадянського суспільства, яка здійснює:</w:t>
      </w:r>
    </w:p>
    <w:p w:rsidR="003772FA" w:rsidRDefault="003772FA" w:rsidP="003772FA">
      <w:pPr>
        <w:pStyle w:val="a3"/>
        <w:numPr>
          <w:ilvl w:val="0"/>
          <w:numId w:val="9"/>
        </w:numPr>
        <w:rPr>
          <w:rFonts w:ascii="Arial" w:hAnsi="Arial" w:cs="Arial"/>
          <w:sz w:val="24"/>
          <w:szCs w:val="24"/>
        </w:rPr>
      </w:pPr>
      <w:r w:rsidRPr="003772FA">
        <w:rPr>
          <w:rFonts w:ascii="Arial" w:hAnsi="Arial" w:cs="Arial"/>
          <w:sz w:val="24"/>
          <w:szCs w:val="24"/>
        </w:rPr>
        <w:t>правосуддя щодо дітей, які вчинили правопорушення;</w:t>
      </w:r>
    </w:p>
    <w:p w:rsidR="003772FA" w:rsidRDefault="003772FA" w:rsidP="003772FA">
      <w:pPr>
        <w:pStyle w:val="a3"/>
        <w:numPr>
          <w:ilvl w:val="0"/>
          <w:numId w:val="9"/>
        </w:numPr>
        <w:rPr>
          <w:rFonts w:ascii="Arial" w:hAnsi="Arial" w:cs="Arial"/>
          <w:sz w:val="24"/>
          <w:szCs w:val="24"/>
        </w:rPr>
      </w:pPr>
      <w:r w:rsidRPr="003772FA">
        <w:rPr>
          <w:rFonts w:ascii="Arial" w:hAnsi="Arial" w:cs="Arial"/>
          <w:sz w:val="24"/>
          <w:szCs w:val="24"/>
        </w:rPr>
        <w:t>профілактику та попередження правопорушень дітей;</w:t>
      </w:r>
    </w:p>
    <w:p w:rsidR="003772FA" w:rsidRDefault="003772FA" w:rsidP="003772FA">
      <w:pPr>
        <w:pStyle w:val="a3"/>
        <w:numPr>
          <w:ilvl w:val="0"/>
          <w:numId w:val="9"/>
        </w:numPr>
        <w:rPr>
          <w:rFonts w:ascii="Arial" w:hAnsi="Arial" w:cs="Arial"/>
          <w:sz w:val="24"/>
          <w:szCs w:val="24"/>
        </w:rPr>
      </w:pPr>
      <w:r w:rsidRPr="003772FA">
        <w:rPr>
          <w:rFonts w:ascii="Arial" w:hAnsi="Arial" w:cs="Arial"/>
          <w:sz w:val="24"/>
          <w:szCs w:val="24"/>
        </w:rPr>
        <w:t>профілактику та попередження правопорушень проти дітей;</w:t>
      </w:r>
    </w:p>
    <w:p w:rsidR="008358B5" w:rsidRDefault="003772FA" w:rsidP="003772FA">
      <w:pPr>
        <w:pStyle w:val="a3"/>
        <w:numPr>
          <w:ilvl w:val="0"/>
          <w:numId w:val="9"/>
        </w:numPr>
        <w:rPr>
          <w:rFonts w:ascii="Arial" w:hAnsi="Arial" w:cs="Arial"/>
          <w:sz w:val="24"/>
          <w:szCs w:val="24"/>
        </w:rPr>
      </w:pPr>
      <w:r w:rsidRPr="003772FA">
        <w:rPr>
          <w:rFonts w:ascii="Arial" w:hAnsi="Arial" w:cs="Arial"/>
          <w:sz w:val="24"/>
          <w:szCs w:val="24"/>
        </w:rPr>
        <w:t>захист прав дітей, які перебувають у складній життєвій ситуації.</w:t>
      </w:r>
    </w:p>
    <w:p w:rsidR="008358B5" w:rsidRDefault="008358B5" w:rsidP="008358B5">
      <w:pPr>
        <w:shd w:val="clear" w:color="auto" w:fill="FFFFFF"/>
        <w:spacing w:before="100" w:beforeAutospacing="1" w:after="150"/>
        <w:ind w:firstLine="567"/>
        <w:contextualSpacing/>
        <w:rPr>
          <w:rFonts w:ascii="Arial" w:eastAsia="Times New Roman" w:hAnsi="Arial" w:cs="Arial"/>
          <w:sz w:val="24"/>
          <w:szCs w:val="24"/>
          <w:lang w:eastAsia="uk-UA"/>
        </w:rPr>
      </w:pPr>
      <w:r w:rsidRPr="008358B5">
        <w:rPr>
          <w:rFonts w:ascii="Arial" w:eastAsia="Times New Roman" w:hAnsi="Arial" w:cs="Arial"/>
          <w:sz w:val="24"/>
          <w:szCs w:val="24"/>
          <w:lang w:eastAsia="uk-UA"/>
        </w:rPr>
        <w:t>Розрізняють ювенальну юстицію в широкому і вузькому розумінні: у вузькому – це спеціалізована гілка судової системи; в широкому – це сукупність правових механізмів, призначених для забезпечення захисту прав, свобод і законних інтересів неповнолітніх, що реалізуються системою державних і не державних органів, установ і організацій.</w:t>
      </w:r>
    </w:p>
    <w:p w:rsidR="00535C97" w:rsidRPr="00535C97" w:rsidRDefault="008358B5" w:rsidP="008358B5">
      <w:pPr>
        <w:shd w:val="clear" w:color="auto" w:fill="FFFFFF"/>
        <w:spacing w:before="100" w:beforeAutospacing="1" w:after="150"/>
        <w:ind w:firstLine="567"/>
        <w:contextualSpacing/>
        <w:rPr>
          <w:rFonts w:ascii="Arial" w:eastAsia="Times New Roman" w:hAnsi="Arial" w:cs="Arial"/>
          <w:sz w:val="24"/>
          <w:szCs w:val="24"/>
          <w:lang w:val="ru-RU" w:eastAsia="uk-UA"/>
        </w:rPr>
      </w:pPr>
      <w:r w:rsidRPr="008358B5">
        <w:rPr>
          <w:rFonts w:ascii="Arial" w:eastAsia="Times New Roman" w:hAnsi="Arial" w:cs="Arial"/>
          <w:sz w:val="24"/>
          <w:szCs w:val="24"/>
          <w:lang w:eastAsia="uk-UA"/>
        </w:rPr>
        <w:t xml:space="preserve">В основу ювенальної юстиції лягає прийнята ООН «Конвенція про права дитини». </w:t>
      </w:r>
    </w:p>
    <w:p w:rsidR="008358B5" w:rsidRDefault="008358B5" w:rsidP="008358B5">
      <w:pPr>
        <w:shd w:val="clear" w:color="auto" w:fill="FFFFFF"/>
        <w:spacing w:before="100" w:beforeAutospacing="1" w:after="150"/>
        <w:ind w:firstLine="567"/>
        <w:contextualSpacing/>
        <w:rPr>
          <w:rFonts w:ascii="Arial" w:eastAsia="Times New Roman" w:hAnsi="Arial" w:cs="Arial"/>
          <w:sz w:val="24"/>
          <w:szCs w:val="24"/>
          <w:lang w:eastAsia="uk-UA"/>
        </w:rPr>
      </w:pPr>
      <w:r w:rsidRPr="008358B5">
        <w:rPr>
          <w:rFonts w:ascii="Arial" w:eastAsia="Times New Roman" w:hAnsi="Arial" w:cs="Arial"/>
          <w:sz w:val="24"/>
          <w:szCs w:val="24"/>
          <w:lang w:eastAsia="uk-UA"/>
        </w:rPr>
        <w:t>Для отримання траншів МВФ уряд України підписав низку Європейських угод, в які входить і зобов’язання про впровадження ювенальної юстиції.</w:t>
      </w:r>
      <w:r>
        <w:rPr>
          <w:rFonts w:ascii="Arial" w:eastAsia="Times New Roman" w:hAnsi="Arial" w:cs="Arial"/>
          <w:sz w:val="24"/>
          <w:szCs w:val="24"/>
          <w:lang w:eastAsia="uk-UA"/>
        </w:rPr>
        <w:t xml:space="preserve"> </w:t>
      </w:r>
      <w:r w:rsidRPr="008358B5">
        <w:rPr>
          <w:rFonts w:ascii="Arial" w:eastAsia="Times New Roman" w:hAnsi="Arial" w:cs="Arial"/>
          <w:sz w:val="24"/>
          <w:szCs w:val="24"/>
          <w:lang w:eastAsia="uk-UA"/>
        </w:rPr>
        <w:t>Тим не менш, концепція реформ з Указу Президента України В. Януковича «Про Конц</w:t>
      </w:r>
      <w:r>
        <w:rPr>
          <w:rFonts w:ascii="Arial" w:eastAsia="Times New Roman" w:hAnsi="Arial" w:cs="Arial"/>
          <w:sz w:val="24"/>
          <w:szCs w:val="24"/>
          <w:lang w:eastAsia="uk-UA"/>
        </w:rPr>
        <w:t>епцію розвитку кримінальної юсти</w:t>
      </w:r>
      <w:r w:rsidRPr="008358B5">
        <w:rPr>
          <w:rFonts w:ascii="Arial" w:eastAsia="Times New Roman" w:hAnsi="Arial" w:cs="Arial"/>
          <w:sz w:val="24"/>
          <w:szCs w:val="24"/>
          <w:lang w:eastAsia="uk-UA"/>
        </w:rPr>
        <w:t>ції щодо неповнолітніх в Україні» цілком співвідноситься з поняттям ювенальної юстиції.</w:t>
      </w:r>
    </w:p>
    <w:p w:rsidR="00C75407" w:rsidRPr="00381A0F" w:rsidRDefault="008358B5" w:rsidP="008358B5">
      <w:pPr>
        <w:shd w:val="clear" w:color="auto" w:fill="FFFFFF"/>
        <w:spacing w:before="100" w:beforeAutospacing="1" w:after="150"/>
        <w:ind w:firstLine="567"/>
        <w:contextualSpacing/>
        <w:rPr>
          <w:rFonts w:ascii="Arial" w:eastAsia="Times New Roman" w:hAnsi="Arial" w:cs="Arial"/>
          <w:sz w:val="24"/>
          <w:szCs w:val="24"/>
          <w:lang w:val="ru-RU" w:eastAsia="uk-UA"/>
        </w:rPr>
      </w:pPr>
      <w:r w:rsidRPr="008358B5">
        <w:rPr>
          <w:rFonts w:ascii="Arial" w:eastAsia="Times New Roman" w:hAnsi="Arial" w:cs="Arial"/>
          <w:sz w:val="24"/>
          <w:szCs w:val="24"/>
          <w:lang w:eastAsia="uk-UA"/>
        </w:rPr>
        <w:t>Ювенальна юстиція в експериментальному режимі діє в Україні – незважаючи на те, що законодавча база все ще не готова. Канадський уряд нібито проводить пілотний проект в Полтавській області.</w:t>
      </w:r>
      <w:r>
        <w:rPr>
          <w:rFonts w:ascii="Arial" w:eastAsia="Times New Roman" w:hAnsi="Arial" w:cs="Arial"/>
          <w:sz w:val="24"/>
          <w:szCs w:val="24"/>
          <w:lang w:eastAsia="uk-UA"/>
        </w:rPr>
        <w:t xml:space="preserve"> </w:t>
      </w:r>
    </w:p>
    <w:p w:rsidR="007E5669" w:rsidRPr="00644840" w:rsidRDefault="007E5669" w:rsidP="007E5669">
      <w:pPr>
        <w:pStyle w:val="a4"/>
        <w:contextualSpacing/>
        <w:jc w:val="center"/>
        <w:rPr>
          <w:b/>
          <w:color w:val="auto"/>
          <w:sz w:val="32"/>
          <w:szCs w:val="32"/>
          <w:lang w:val="ru-RU"/>
        </w:rPr>
      </w:pPr>
      <w:proofErr w:type="spellStart"/>
      <w:r w:rsidRPr="00644840">
        <w:rPr>
          <w:b/>
          <w:color w:val="auto"/>
          <w:sz w:val="32"/>
          <w:szCs w:val="32"/>
          <w:lang w:val="ru-RU"/>
        </w:rPr>
        <w:t>Історичний</w:t>
      </w:r>
      <w:proofErr w:type="spellEnd"/>
      <w:r w:rsidRPr="00644840">
        <w:rPr>
          <w:b/>
          <w:color w:val="auto"/>
          <w:sz w:val="32"/>
          <w:szCs w:val="32"/>
          <w:lang w:val="ru-RU"/>
        </w:rPr>
        <w:t xml:space="preserve"> шлях </w:t>
      </w:r>
      <w:proofErr w:type="spellStart"/>
      <w:r w:rsidRPr="00644840">
        <w:rPr>
          <w:b/>
          <w:color w:val="auto"/>
          <w:sz w:val="32"/>
          <w:szCs w:val="32"/>
          <w:lang w:val="ru-RU"/>
        </w:rPr>
        <w:t>ювенальної</w:t>
      </w:r>
      <w:proofErr w:type="spellEnd"/>
      <w:r w:rsidRPr="00644840">
        <w:rPr>
          <w:b/>
          <w:color w:val="auto"/>
          <w:sz w:val="32"/>
          <w:szCs w:val="32"/>
          <w:lang w:val="ru-RU"/>
        </w:rPr>
        <w:t xml:space="preserve"> </w:t>
      </w:r>
      <w:proofErr w:type="spellStart"/>
      <w:r w:rsidRPr="00644840">
        <w:rPr>
          <w:b/>
          <w:color w:val="auto"/>
          <w:sz w:val="32"/>
          <w:szCs w:val="32"/>
          <w:lang w:val="ru-RU"/>
        </w:rPr>
        <w:t>юстиції</w:t>
      </w:r>
      <w:proofErr w:type="spellEnd"/>
      <w:r w:rsidRPr="00644840">
        <w:rPr>
          <w:b/>
          <w:color w:val="auto"/>
          <w:sz w:val="32"/>
          <w:szCs w:val="32"/>
          <w:lang w:val="ru-RU"/>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xml:space="preserve"> Аналіз історичного шляху "ювенальної юстиції" </w:t>
      </w:r>
      <w:r>
        <w:rPr>
          <w:rFonts w:ascii="Arial" w:hAnsi="Arial" w:cs="Arial"/>
          <w:sz w:val="24"/>
          <w:szCs w:val="24"/>
        </w:rPr>
        <w:t>допоможе</w:t>
      </w:r>
      <w:r w:rsidRPr="00EC7390">
        <w:rPr>
          <w:rFonts w:ascii="Arial" w:hAnsi="Arial" w:cs="Arial"/>
          <w:sz w:val="24"/>
          <w:szCs w:val="24"/>
        </w:rPr>
        <w:t xml:space="preserve"> зрозуміти її сутність, основні завдання і принципи. </w:t>
      </w:r>
    </w:p>
    <w:p w:rsidR="007E5669" w:rsidRPr="00EC7390" w:rsidRDefault="00901A05" w:rsidP="007E5669">
      <w:pPr>
        <w:ind w:firstLine="567"/>
        <w:contextualSpacing/>
        <w:rPr>
          <w:rFonts w:ascii="Arial" w:hAnsi="Arial" w:cs="Arial"/>
          <w:sz w:val="24"/>
          <w:szCs w:val="24"/>
        </w:rPr>
      </w:pPr>
      <w:r>
        <w:rPr>
          <w:rFonts w:ascii="Arial" w:hAnsi="Arial" w:cs="Arial"/>
          <w:sz w:val="24"/>
          <w:szCs w:val="24"/>
        </w:rPr>
        <w:t> </w:t>
      </w:r>
      <w:r w:rsidR="007E5669" w:rsidRPr="00EC7390">
        <w:rPr>
          <w:rFonts w:ascii="Arial" w:hAnsi="Arial" w:cs="Arial"/>
          <w:sz w:val="24"/>
          <w:szCs w:val="24"/>
        </w:rPr>
        <w:t>Історичне минуле кримінальної відповідальності неповнолітніх правопорушників можна вважати жорстоким і несправедливим. В юриспруденції аж до середини ХІХ ст. не існувало правового поняття "дитина" та не виділялись у окрему демографічну групу діти-правопорушники (злочинці). Загалом, якщо говорити про особливий правовий захист дітей і підлітків, то до нього людство йшло дуже повільно і свій шлях у цьому напрямі розпочало лише на початку ХХ ст.</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lastRenderedPageBreak/>
        <w:t xml:space="preserve"> Перші спроби захистити неповнолітнього від несправедливо жорстокої кари виникли ще в римському праві, зокрема в </w:t>
      </w:r>
      <w:proofErr w:type="spellStart"/>
      <w:r w:rsidRPr="00EC7390">
        <w:rPr>
          <w:rFonts w:ascii="Arial" w:hAnsi="Arial" w:cs="Arial"/>
          <w:sz w:val="24"/>
          <w:szCs w:val="24"/>
        </w:rPr>
        <w:t>Дигестах</w:t>
      </w:r>
      <w:proofErr w:type="spellEnd"/>
      <w:r w:rsidRPr="00EC7390">
        <w:rPr>
          <w:rFonts w:ascii="Arial" w:hAnsi="Arial" w:cs="Arial"/>
          <w:sz w:val="24"/>
          <w:szCs w:val="24"/>
        </w:rPr>
        <w:t xml:space="preserve"> Юстиніана зазначалось, що захист осіб у віці до 25 років стосовно угод майнового характеру здійснюють їхні опікуни. Проте, якщо неповнолітній умисно вчинить злочин, тоді допом</w:t>
      </w:r>
      <w:r>
        <w:rPr>
          <w:rFonts w:ascii="Arial" w:hAnsi="Arial" w:cs="Arial"/>
          <w:sz w:val="24"/>
          <w:szCs w:val="24"/>
        </w:rPr>
        <w:t>ога йому не надавалась</w:t>
      </w:r>
      <w:r w:rsidRPr="00EC7390">
        <w:rPr>
          <w:rFonts w:ascii="Arial" w:hAnsi="Arial" w:cs="Arial"/>
          <w:sz w:val="24"/>
          <w:szCs w:val="24"/>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xml:space="preserve"> Закон ХІІ таблиць, у якому вперше було сформульовано принцип "прощення покарання" щодо неповнолітніх, встановлював дві умови: 1) коли особа не розуміла характер злочинного діяння; 2) коли сам злочинний акт не </w:t>
      </w:r>
      <w:r>
        <w:rPr>
          <w:rFonts w:ascii="Arial" w:hAnsi="Arial" w:cs="Arial"/>
          <w:sz w:val="24"/>
          <w:szCs w:val="24"/>
        </w:rPr>
        <w:t>був доведений до кінця</w:t>
      </w:r>
      <w:r w:rsidRPr="00EC7390">
        <w:rPr>
          <w:rFonts w:ascii="Arial" w:hAnsi="Arial" w:cs="Arial"/>
          <w:sz w:val="24"/>
          <w:szCs w:val="24"/>
        </w:rPr>
        <w:t>.</w:t>
      </w:r>
      <w:r w:rsidRPr="00D24B11">
        <w:rPr>
          <w:rFonts w:ascii="Arial" w:hAnsi="Arial" w:cs="Arial"/>
          <w:sz w:val="24"/>
          <w:szCs w:val="24"/>
          <w:lang w:val="ru-RU"/>
        </w:rPr>
        <w:t xml:space="preserve"> </w:t>
      </w:r>
      <w:r w:rsidRPr="00EC7390">
        <w:rPr>
          <w:rFonts w:ascii="Arial" w:hAnsi="Arial" w:cs="Arial"/>
          <w:sz w:val="24"/>
          <w:szCs w:val="24"/>
        </w:rPr>
        <w:t>Таких осіб ще називали "зменшеними дорослими".</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xml:space="preserve"> У збірнику німецьких законів "Швабському </w:t>
      </w:r>
      <w:proofErr w:type="spellStart"/>
      <w:r w:rsidRPr="00EC7390">
        <w:rPr>
          <w:rFonts w:ascii="Arial" w:hAnsi="Arial" w:cs="Arial"/>
          <w:sz w:val="24"/>
          <w:szCs w:val="24"/>
        </w:rPr>
        <w:t>зерцалі</w:t>
      </w:r>
      <w:proofErr w:type="spellEnd"/>
      <w:r w:rsidRPr="00EC7390">
        <w:rPr>
          <w:rFonts w:ascii="Arial" w:hAnsi="Arial" w:cs="Arial"/>
          <w:sz w:val="24"/>
          <w:szCs w:val="24"/>
        </w:rPr>
        <w:t>" ХІІ ст. та в кримінально-судовому положенні короля Карла V, яке мало назву "Кароліна", згадується про злочинців, які "по малолітству попередньо позбавлені розсудливості". В такому випадку закон вимагав звернутися за порадою до "досвідчених людей", тобто експертів. Отже, закон встановлював заборону на застосування смертної кари щодо осіб у віці до 14 років, однак у ньому містилися певні застереження, які допускали застосування смертної кари щодо неповнолітніх злочинців. Зокрема, у ст.</w:t>
      </w:r>
      <w:r w:rsidRPr="00D24B11">
        <w:rPr>
          <w:rFonts w:ascii="Arial" w:hAnsi="Arial" w:cs="Arial"/>
          <w:sz w:val="24"/>
          <w:szCs w:val="24"/>
        </w:rPr>
        <w:t xml:space="preserve"> </w:t>
      </w:r>
      <w:r w:rsidRPr="00EC7390">
        <w:rPr>
          <w:rFonts w:ascii="Arial" w:hAnsi="Arial" w:cs="Arial"/>
          <w:sz w:val="24"/>
          <w:szCs w:val="24"/>
        </w:rPr>
        <w:t xml:space="preserve">СL – XIV "Кароліни" зазначалося, що, якщо злодій за віком наближається до 14 років вчинив крадіжку, яка визнавалася значною або була вчинена за обтяжуючих обставин (поєднана з насильством чи вчинена в третє), тоді застосовувався принцип – "злий умисел заміняє недостатній вік" і до неповнолітнього застосовувалось покарання у </w:t>
      </w:r>
      <w:r>
        <w:rPr>
          <w:rFonts w:ascii="Arial" w:hAnsi="Arial" w:cs="Arial"/>
          <w:sz w:val="24"/>
          <w:szCs w:val="24"/>
        </w:rPr>
        <w:t>вигляді смертної кари</w:t>
      </w:r>
      <w:r w:rsidRPr="00EC7390">
        <w:rPr>
          <w:rFonts w:ascii="Arial" w:hAnsi="Arial" w:cs="Arial"/>
          <w:sz w:val="24"/>
          <w:szCs w:val="24"/>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Такий підхід часто застосовувався не тільки в Німеччині, але й в Англії, роблячи недієвим принцип "прощення покарання", коли мова йшла про неповнолітніх.</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xml:space="preserve"> Друга половина ХІХ ст. характеризується першими спробами поліпшити долю дітей та підлітків, які опинилися в полі зору правосуддя. У США створено перший </w:t>
      </w:r>
      <w:proofErr w:type="spellStart"/>
      <w:r w:rsidRPr="00EC7390">
        <w:rPr>
          <w:rFonts w:ascii="Arial" w:hAnsi="Arial" w:cs="Arial"/>
          <w:sz w:val="24"/>
          <w:szCs w:val="24"/>
        </w:rPr>
        <w:t>реформаторій</w:t>
      </w:r>
      <w:proofErr w:type="spellEnd"/>
      <w:r w:rsidRPr="00EC7390">
        <w:rPr>
          <w:rFonts w:ascii="Arial" w:hAnsi="Arial" w:cs="Arial"/>
          <w:sz w:val="24"/>
          <w:szCs w:val="24"/>
        </w:rPr>
        <w:t xml:space="preserve"> для дітей, який забезпечував окреме утримання в тюрмах дорослих і неповнолітніх; введено режим </w:t>
      </w:r>
      <w:proofErr w:type="spellStart"/>
      <w:r w:rsidRPr="00EC7390">
        <w:rPr>
          <w:rFonts w:ascii="Arial" w:hAnsi="Arial" w:cs="Arial"/>
          <w:sz w:val="24"/>
          <w:szCs w:val="24"/>
        </w:rPr>
        <w:t>пробації</w:t>
      </w:r>
      <w:proofErr w:type="spellEnd"/>
      <w:r w:rsidRPr="00EC7390">
        <w:rPr>
          <w:rFonts w:ascii="Arial" w:hAnsi="Arial" w:cs="Arial"/>
          <w:sz w:val="24"/>
          <w:szCs w:val="24"/>
        </w:rPr>
        <w:t xml:space="preserve"> (виховний нагляд), який в результаті став одним з поширених методів поводження з неповнолі</w:t>
      </w:r>
      <w:r>
        <w:rPr>
          <w:rFonts w:ascii="Arial" w:hAnsi="Arial" w:cs="Arial"/>
          <w:sz w:val="24"/>
          <w:szCs w:val="24"/>
        </w:rPr>
        <w:t>тніми правопорушниками</w:t>
      </w:r>
      <w:r w:rsidRPr="00EC7390">
        <w:rPr>
          <w:rFonts w:ascii="Arial" w:hAnsi="Arial" w:cs="Arial"/>
          <w:sz w:val="24"/>
          <w:szCs w:val="24"/>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Однак це були окремі спроби, які кардинально ситуації не змінювали. Необхідний був особливий імпульс для створення спеціальної системи правосуддя для неповнолітніх, і ним став значний зріст злочинності неповнолітніх у Європі в кінці ХІХ ст. Засоби боротьби із злочинністю, які в цей час велися, не давали бажаних результатів, більше того – провокували нові злочини. Саме на цьому етапі, 2 липня 1899 р. в Чикаго (штат Іллінойс, США)</w:t>
      </w:r>
      <w:r w:rsidRPr="00D24B11">
        <w:rPr>
          <w:rFonts w:ascii="Arial" w:hAnsi="Arial" w:cs="Arial"/>
          <w:sz w:val="24"/>
          <w:szCs w:val="24"/>
          <w:lang w:val="ru-RU"/>
        </w:rPr>
        <w:t xml:space="preserve"> </w:t>
      </w:r>
      <w:r w:rsidRPr="00EC7390">
        <w:rPr>
          <w:rFonts w:ascii="Arial" w:hAnsi="Arial" w:cs="Arial"/>
          <w:sz w:val="24"/>
          <w:szCs w:val="24"/>
        </w:rPr>
        <w:t>було створено перший спеціальний суд у</w:t>
      </w:r>
      <w:r>
        <w:rPr>
          <w:rFonts w:ascii="Arial" w:hAnsi="Arial" w:cs="Arial"/>
          <w:sz w:val="24"/>
          <w:szCs w:val="24"/>
        </w:rPr>
        <w:t xml:space="preserve"> справах неповнолітніх</w:t>
      </w:r>
      <w:r w:rsidRPr="00EC7390">
        <w:rPr>
          <w:rFonts w:ascii="Arial" w:hAnsi="Arial" w:cs="Arial"/>
          <w:sz w:val="24"/>
          <w:szCs w:val="24"/>
        </w:rPr>
        <w:t>. За прикладом США й інші країни створили національні суди для неповнолітніх. Однак при створенні спеціалізованих судів у різних країнах сформувався неоднаковий підхід щодо такого виду юрисдикції. Досить чітко окреслились два варіанти: </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xml:space="preserve">1) автономний суд для неповнолітніх, що не пов’язаний із загальним судом (США, Канада, Англія, Бельгія, Франція, Греція (варіант), Нідерланди, Росія, Польща, </w:t>
      </w:r>
      <w:proofErr w:type="spellStart"/>
      <w:r w:rsidRPr="00EC7390">
        <w:rPr>
          <w:rFonts w:ascii="Arial" w:hAnsi="Arial" w:cs="Arial"/>
          <w:sz w:val="24"/>
          <w:szCs w:val="24"/>
        </w:rPr>
        <w:t>Венгрія</w:t>
      </w:r>
      <w:proofErr w:type="spellEnd"/>
      <w:r w:rsidRPr="00EC7390">
        <w:rPr>
          <w:rFonts w:ascii="Arial" w:hAnsi="Arial" w:cs="Arial"/>
          <w:sz w:val="24"/>
          <w:szCs w:val="24"/>
        </w:rPr>
        <w:t>, Єгипет, Японія (варіант), Австралія, Нова Зеландія (варіант), кантони французької Швейцарії); </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2) загальний суд, який набув функції розгляду справ щодо неповнолітніх (Німеччина, Австрія, Іспанія, Португалія, кантони німецької Швейцарії).</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Щоб зрозуміти різносторонній підхід до створення такої системи, доцільно проаналізувати національний досвід тих країн, де суди для неповнолітніх функціонували найефективніше. </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w:t>
      </w:r>
      <w:r w:rsidRPr="00F84673">
        <w:rPr>
          <w:rFonts w:ascii="Arial" w:hAnsi="Arial" w:cs="Arial"/>
          <w:b/>
          <w:sz w:val="24"/>
          <w:szCs w:val="24"/>
        </w:rPr>
        <w:t>США.</w:t>
      </w:r>
      <w:r w:rsidRPr="00EC7390">
        <w:rPr>
          <w:rFonts w:ascii="Arial" w:hAnsi="Arial" w:cs="Arial"/>
          <w:sz w:val="24"/>
          <w:szCs w:val="24"/>
        </w:rPr>
        <w:t xml:space="preserve"> Правова система цієї країни закріпила три основні вимоги</w:t>
      </w:r>
      <w:r>
        <w:rPr>
          <w:rFonts w:ascii="Arial" w:hAnsi="Arial" w:cs="Arial"/>
          <w:sz w:val="24"/>
          <w:szCs w:val="24"/>
        </w:rPr>
        <w:t xml:space="preserve"> до ювенальної юстиції</w:t>
      </w:r>
      <w:r w:rsidRPr="00EC7390">
        <w:rPr>
          <w:rFonts w:ascii="Arial" w:hAnsi="Arial" w:cs="Arial"/>
          <w:sz w:val="24"/>
          <w:szCs w:val="24"/>
        </w:rPr>
        <w:t>. Передусім – це спеціалізація судочинства, яка передбачала наявність автономних приміщень для розгляду і вирішення справ щодо неповнолітніх; спеціалізованого судді та ізоляцію неповнолітніх від дорослих у місцях попереднього затримання. Судовий процес був спрощеним і проходив у вигляді співбесіди судді із підсудним за "закритими дверима".</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lastRenderedPageBreak/>
        <w:t> Важливою особливістю американського суду для неповнолітніх було те, що керівництво установами опікунського нагляду за неповнолітніми здійснював суддя (до цього часу це була громадська посада).</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Це своєю чергою сформулювало поняття "</w:t>
      </w:r>
      <w:proofErr w:type="spellStart"/>
      <w:r w:rsidRPr="00EC7390">
        <w:rPr>
          <w:rFonts w:ascii="Arial" w:hAnsi="Arial" w:cs="Arial"/>
          <w:sz w:val="24"/>
          <w:szCs w:val="24"/>
        </w:rPr>
        <w:t>делінквент</w:t>
      </w:r>
      <w:proofErr w:type="spellEnd"/>
      <w:r w:rsidRPr="00EC7390">
        <w:rPr>
          <w:rFonts w:ascii="Arial" w:hAnsi="Arial" w:cs="Arial"/>
          <w:sz w:val="24"/>
          <w:szCs w:val="24"/>
        </w:rPr>
        <w:t>" ("правопорушник"), яке в своїй основі об’єднало поняття "дитина-злочинець" та "дитина групи ризику".</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Ще однією особливістю діяльності "дитячого" суду в США була широка співпраця суду із населенням судового округу. Існувала велика кількість благодійних організацій, жіночих клубів, товариств захисту дітей від жорстокого поводження. Особливістю цієї співпраці було передусім те, що суди для неповнолітніх використовували інформацію, зібрану цими товариствами, щодо умов життя дітей-правопорушників, і навіть давали відповідні доручення вказаним організаціям, а жіночі клуби, своєю чергою, використовувались для організації нагляду за дітьми, які залишились на волі.</w:t>
      </w:r>
    </w:p>
    <w:p w:rsidR="007E5669" w:rsidRPr="00EC7390" w:rsidRDefault="007E5669" w:rsidP="007E5669">
      <w:pPr>
        <w:contextualSpacing/>
        <w:rPr>
          <w:rFonts w:ascii="Arial" w:hAnsi="Arial" w:cs="Arial"/>
          <w:sz w:val="24"/>
          <w:szCs w:val="24"/>
        </w:rPr>
      </w:pPr>
      <w:r w:rsidRPr="00EC7390">
        <w:rPr>
          <w:rFonts w:ascii="Arial" w:hAnsi="Arial" w:cs="Arial"/>
          <w:sz w:val="24"/>
          <w:szCs w:val="24"/>
        </w:rPr>
        <w:t> Отже, у США була сформована така структура "ювенальної юстиції": створення спеціальних законів щодо неповнолітніх – виділення місця для спеціальних суддів – виникнення посади опікуна – широке залучення громадськості. Враховуючи вищенаведене, характерними для цієї структури були такі принципи:</w:t>
      </w:r>
    </w:p>
    <w:p w:rsidR="007E5669" w:rsidRDefault="007E5669" w:rsidP="007E5669">
      <w:pPr>
        <w:pStyle w:val="a3"/>
        <w:numPr>
          <w:ilvl w:val="0"/>
          <w:numId w:val="1"/>
        </w:numPr>
        <w:ind w:left="0" w:firstLine="0"/>
        <w:rPr>
          <w:rFonts w:ascii="Arial" w:hAnsi="Arial" w:cs="Arial"/>
          <w:sz w:val="24"/>
          <w:szCs w:val="24"/>
        </w:rPr>
      </w:pPr>
      <w:r w:rsidRPr="00C607FF">
        <w:rPr>
          <w:rFonts w:ascii="Arial" w:hAnsi="Arial" w:cs="Arial"/>
          <w:sz w:val="24"/>
          <w:szCs w:val="24"/>
        </w:rPr>
        <w:t>індивідуальний підхід до дитини;</w:t>
      </w:r>
    </w:p>
    <w:p w:rsidR="007E5669" w:rsidRDefault="007E5669" w:rsidP="007E5669">
      <w:pPr>
        <w:pStyle w:val="a3"/>
        <w:numPr>
          <w:ilvl w:val="0"/>
          <w:numId w:val="1"/>
        </w:numPr>
        <w:ind w:left="0" w:firstLine="0"/>
        <w:rPr>
          <w:rFonts w:ascii="Arial" w:hAnsi="Arial" w:cs="Arial"/>
          <w:sz w:val="24"/>
          <w:szCs w:val="24"/>
        </w:rPr>
      </w:pPr>
      <w:r w:rsidRPr="00C607FF">
        <w:rPr>
          <w:rFonts w:ascii="Arial" w:hAnsi="Arial" w:cs="Arial"/>
          <w:sz w:val="24"/>
          <w:szCs w:val="24"/>
        </w:rPr>
        <w:t>спеціальна процедура судового розгляду справ про обвинувачення неповнолітніх;</w:t>
      </w:r>
    </w:p>
    <w:p w:rsidR="007E5669" w:rsidRDefault="007E5669" w:rsidP="007E5669">
      <w:pPr>
        <w:pStyle w:val="a3"/>
        <w:numPr>
          <w:ilvl w:val="0"/>
          <w:numId w:val="1"/>
        </w:numPr>
        <w:ind w:left="0" w:firstLine="0"/>
        <w:rPr>
          <w:rFonts w:ascii="Arial" w:hAnsi="Arial" w:cs="Arial"/>
          <w:sz w:val="24"/>
          <w:szCs w:val="24"/>
        </w:rPr>
      </w:pPr>
      <w:r w:rsidRPr="00C607FF">
        <w:rPr>
          <w:rFonts w:ascii="Arial" w:hAnsi="Arial" w:cs="Arial"/>
          <w:sz w:val="24"/>
          <w:szCs w:val="24"/>
        </w:rPr>
        <w:t>наголос на допомогу неповнолітнім, а не їх покарання;</w:t>
      </w:r>
    </w:p>
    <w:p w:rsidR="007E5669" w:rsidRDefault="007E5669" w:rsidP="007E5669">
      <w:pPr>
        <w:pStyle w:val="a3"/>
        <w:numPr>
          <w:ilvl w:val="0"/>
          <w:numId w:val="1"/>
        </w:numPr>
        <w:ind w:left="0" w:firstLine="0"/>
        <w:rPr>
          <w:rFonts w:ascii="Arial" w:hAnsi="Arial" w:cs="Arial"/>
          <w:sz w:val="24"/>
          <w:szCs w:val="24"/>
        </w:rPr>
      </w:pPr>
      <w:r w:rsidRPr="00C607FF">
        <w:rPr>
          <w:rFonts w:ascii="Arial" w:hAnsi="Arial" w:cs="Arial"/>
          <w:sz w:val="24"/>
          <w:szCs w:val="24"/>
        </w:rPr>
        <w:t>реалізація обраних заходів для неповнолітнього державним опікуном і громадськістю;</w:t>
      </w:r>
    </w:p>
    <w:p w:rsidR="007E5669" w:rsidRPr="00C607FF" w:rsidRDefault="007E5669" w:rsidP="007E5669">
      <w:pPr>
        <w:pStyle w:val="a3"/>
        <w:numPr>
          <w:ilvl w:val="0"/>
          <w:numId w:val="1"/>
        </w:numPr>
        <w:ind w:left="0" w:firstLine="0"/>
        <w:rPr>
          <w:rFonts w:ascii="Arial" w:hAnsi="Arial" w:cs="Arial"/>
          <w:sz w:val="24"/>
          <w:szCs w:val="24"/>
        </w:rPr>
      </w:pPr>
      <w:r w:rsidRPr="00C607FF">
        <w:rPr>
          <w:rFonts w:ascii="Arial" w:hAnsi="Arial" w:cs="Arial"/>
          <w:sz w:val="24"/>
          <w:szCs w:val="24"/>
        </w:rPr>
        <w:t>обговорення з опікунами і батьками призначення виховних та лікувальних заходів.</w:t>
      </w:r>
    </w:p>
    <w:p w:rsidR="007E5669" w:rsidRPr="00EC7390" w:rsidRDefault="007E5669" w:rsidP="007E5669">
      <w:pPr>
        <w:contextualSpacing/>
        <w:rPr>
          <w:rFonts w:ascii="Arial" w:hAnsi="Arial" w:cs="Arial"/>
          <w:sz w:val="24"/>
          <w:szCs w:val="24"/>
        </w:rPr>
      </w:pPr>
      <w:r w:rsidRPr="00EC7390">
        <w:rPr>
          <w:rFonts w:ascii="Arial" w:hAnsi="Arial" w:cs="Arial"/>
          <w:sz w:val="24"/>
          <w:szCs w:val="24"/>
        </w:rPr>
        <w:t> </w:t>
      </w:r>
    </w:p>
    <w:p w:rsidR="007E5669" w:rsidRDefault="007E5669" w:rsidP="007E5669">
      <w:pPr>
        <w:ind w:firstLine="567"/>
        <w:contextualSpacing/>
        <w:rPr>
          <w:rFonts w:ascii="Arial" w:hAnsi="Arial" w:cs="Arial"/>
          <w:sz w:val="24"/>
          <w:szCs w:val="24"/>
        </w:rPr>
      </w:pPr>
      <w:r w:rsidRPr="00EC7390">
        <w:rPr>
          <w:rFonts w:ascii="Arial" w:hAnsi="Arial" w:cs="Arial"/>
          <w:sz w:val="24"/>
          <w:szCs w:val="24"/>
        </w:rPr>
        <w:t> </w:t>
      </w:r>
      <w:r w:rsidRPr="00C607FF">
        <w:rPr>
          <w:rFonts w:ascii="Arial" w:hAnsi="Arial" w:cs="Arial"/>
          <w:b/>
          <w:sz w:val="24"/>
          <w:szCs w:val="24"/>
        </w:rPr>
        <w:t>Англія.</w:t>
      </w:r>
      <w:r w:rsidRPr="00EC7390">
        <w:rPr>
          <w:rFonts w:ascii="Arial" w:hAnsi="Arial" w:cs="Arial"/>
          <w:sz w:val="24"/>
          <w:szCs w:val="24"/>
        </w:rPr>
        <w:t xml:space="preserve"> Система судів у справах неповнолітніх у цій країні була створена в 1909 р. на основі закону "Хартія дітей". Однак ще до того, у 1905 р. був створений перший суд в Бірмінгемі, який започатковував такі правила:</w:t>
      </w:r>
    </w:p>
    <w:p w:rsidR="007E5669"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засідання суду проводили за годину до відкриття загальних судів;</w:t>
      </w:r>
    </w:p>
    <w:p w:rsidR="007E5669"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розподіляли неповнолітніх підсудних на категорії залежно від ступеня тяжкості вчиненого ним злочину;</w:t>
      </w:r>
    </w:p>
    <w:p w:rsidR="007E5669"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обов’язкова присутність батьків та інших близьких людей в судовому засіданні;</w:t>
      </w:r>
    </w:p>
    <w:p w:rsidR="007E5669"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окремо розглядали справи щодо кожного неповнолітнього підсудного (навіть у випадку співучасті);</w:t>
      </w:r>
    </w:p>
    <w:p w:rsidR="007E5669"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 xml:space="preserve">створювали при суді корпусу чиновників </w:t>
      </w:r>
      <w:proofErr w:type="spellStart"/>
      <w:r w:rsidRPr="00C607FF">
        <w:rPr>
          <w:rFonts w:ascii="Arial" w:hAnsi="Arial" w:cs="Arial"/>
          <w:sz w:val="24"/>
          <w:szCs w:val="24"/>
        </w:rPr>
        <w:t>пробації</w:t>
      </w:r>
      <w:proofErr w:type="spellEnd"/>
      <w:r w:rsidRPr="00C607FF">
        <w:rPr>
          <w:rFonts w:ascii="Arial" w:hAnsi="Arial" w:cs="Arial"/>
          <w:sz w:val="24"/>
          <w:szCs w:val="24"/>
        </w:rPr>
        <w:t>, у функції яких входило вивчення особистостей і влаштування дітей-правопорушників;</w:t>
      </w:r>
    </w:p>
    <w:p w:rsidR="007E5669" w:rsidRPr="00C607FF" w:rsidRDefault="007E5669" w:rsidP="007E5669">
      <w:pPr>
        <w:pStyle w:val="a3"/>
        <w:numPr>
          <w:ilvl w:val="0"/>
          <w:numId w:val="2"/>
        </w:numPr>
        <w:ind w:left="0" w:firstLine="0"/>
        <w:rPr>
          <w:rFonts w:ascii="Arial" w:hAnsi="Arial" w:cs="Arial"/>
          <w:sz w:val="24"/>
          <w:szCs w:val="24"/>
        </w:rPr>
      </w:pPr>
      <w:r w:rsidRPr="00C607FF">
        <w:rPr>
          <w:rFonts w:ascii="Arial" w:hAnsi="Arial" w:cs="Arial"/>
          <w:sz w:val="24"/>
          <w:szCs w:val="24"/>
        </w:rPr>
        <w:t xml:space="preserve">здійснювався судом контроль за виконанням опікунського </w:t>
      </w:r>
      <w:r>
        <w:rPr>
          <w:rFonts w:ascii="Arial" w:hAnsi="Arial" w:cs="Arial"/>
          <w:sz w:val="24"/>
          <w:szCs w:val="24"/>
        </w:rPr>
        <w:t>нагляду за цими дітьми</w:t>
      </w:r>
      <w:r w:rsidRPr="00C607FF">
        <w:rPr>
          <w:rFonts w:ascii="Arial" w:hAnsi="Arial" w:cs="Arial"/>
          <w:sz w:val="24"/>
          <w:szCs w:val="24"/>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Враховуючи консерватизм судочинства Англії, дані правила були на цей час досить революційними, але в судову практику впроваджувались вони з постійними змінами.</w:t>
      </w:r>
    </w:p>
    <w:p w:rsidR="007E5669" w:rsidRPr="00EC7390" w:rsidRDefault="007E5669" w:rsidP="007E5669">
      <w:pPr>
        <w:contextualSpacing/>
        <w:rPr>
          <w:rFonts w:ascii="Arial" w:hAnsi="Arial" w:cs="Arial"/>
          <w:sz w:val="24"/>
          <w:szCs w:val="24"/>
        </w:rPr>
      </w:pPr>
      <w:r w:rsidRPr="00EC7390">
        <w:rPr>
          <w:rFonts w:ascii="Arial" w:hAnsi="Arial" w:cs="Arial"/>
          <w:sz w:val="24"/>
          <w:szCs w:val="24"/>
        </w:rPr>
        <w:t> </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w:t>
      </w:r>
      <w:r w:rsidRPr="00C607FF">
        <w:rPr>
          <w:rFonts w:ascii="Arial" w:hAnsi="Arial" w:cs="Arial"/>
          <w:b/>
          <w:sz w:val="24"/>
          <w:szCs w:val="24"/>
        </w:rPr>
        <w:t>Франція</w:t>
      </w:r>
      <w:r w:rsidRPr="00EC7390">
        <w:rPr>
          <w:rFonts w:ascii="Arial" w:hAnsi="Arial" w:cs="Arial"/>
          <w:sz w:val="24"/>
          <w:szCs w:val="24"/>
        </w:rPr>
        <w:t>. Ювенальна юстиція в цій країні з’явилася набагато пізніше, ніж в інших європейських країнах і потр</w:t>
      </w:r>
      <w:r>
        <w:rPr>
          <w:rFonts w:ascii="Arial" w:hAnsi="Arial" w:cs="Arial"/>
          <w:sz w:val="24"/>
          <w:szCs w:val="24"/>
        </w:rPr>
        <w:t>ебувала немалих зусиль</w:t>
      </w:r>
      <w:r w:rsidRPr="00EC7390">
        <w:rPr>
          <w:rFonts w:ascii="Arial" w:hAnsi="Arial" w:cs="Arial"/>
          <w:sz w:val="24"/>
          <w:szCs w:val="24"/>
        </w:rPr>
        <w:t>. У Франції у всі часи значне місце посідав суд присяжних, і тому тільки в цій країні з самого початку було передбачено, крім створення одноособового судді, ще й трибуналу у справах неповнолітніх, а згодом і створення суду присяжних у справах неповнолітніх.</w:t>
      </w:r>
    </w:p>
    <w:p w:rsidR="007E5669" w:rsidRDefault="007E5669" w:rsidP="007E5669">
      <w:pPr>
        <w:ind w:firstLine="567"/>
        <w:contextualSpacing/>
        <w:rPr>
          <w:rFonts w:ascii="Arial" w:hAnsi="Arial" w:cs="Arial"/>
          <w:sz w:val="24"/>
          <w:szCs w:val="24"/>
        </w:rPr>
      </w:pPr>
      <w:r w:rsidRPr="00EC7390">
        <w:rPr>
          <w:rFonts w:ascii="Arial" w:hAnsi="Arial" w:cs="Arial"/>
          <w:sz w:val="24"/>
          <w:szCs w:val="24"/>
        </w:rPr>
        <w:t xml:space="preserve"> Під юрисдикцію "дитячих" судів підпадали неповнолітні у віці від 12 до 18 років, до яких застосовувався "принцип розуміння", окрім того, вводилось "друге досьє", головне призначення якого полягало в акумуляції соціально-психологічної </w:t>
      </w:r>
      <w:r w:rsidRPr="00EC7390">
        <w:rPr>
          <w:rFonts w:ascii="Arial" w:hAnsi="Arial" w:cs="Arial"/>
          <w:sz w:val="24"/>
          <w:szCs w:val="24"/>
        </w:rPr>
        <w:lastRenderedPageBreak/>
        <w:t>характеристики самого неповнолітнього і його діяння. Попри це, допускалась можливість розгляду справи щодо неповнолітнього в загальному суді за таких умов:</w:t>
      </w:r>
    </w:p>
    <w:p w:rsidR="007E5669" w:rsidRDefault="007E5669" w:rsidP="007E5669">
      <w:pPr>
        <w:pStyle w:val="a3"/>
        <w:numPr>
          <w:ilvl w:val="0"/>
          <w:numId w:val="3"/>
        </w:numPr>
        <w:ind w:left="0" w:firstLine="0"/>
        <w:rPr>
          <w:rFonts w:ascii="Arial" w:hAnsi="Arial" w:cs="Arial"/>
          <w:sz w:val="24"/>
          <w:szCs w:val="24"/>
        </w:rPr>
      </w:pPr>
      <w:r w:rsidRPr="00C607FF">
        <w:rPr>
          <w:rFonts w:ascii="Arial" w:hAnsi="Arial" w:cs="Arial"/>
          <w:sz w:val="24"/>
          <w:szCs w:val="24"/>
        </w:rPr>
        <w:t>неповнолітній діяв з розумінням;</w:t>
      </w:r>
    </w:p>
    <w:p w:rsidR="007E5669" w:rsidRDefault="007E5669" w:rsidP="007E5669">
      <w:pPr>
        <w:pStyle w:val="a3"/>
        <w:numPr>
          <w:ilvl w:val="0"/>
          <w:numId w:val="3"/>
        </w:numPr>
        <w:ind w:left="0" w:firstLine="0"/>
        <w:rPr>
          <w:rFonts w:ascii="Arial" w:hAnsi="Arial" w:cs="Arial"/>
          <w:sz w:val="24"/>
          <w:szCs w:val="24"/>
        </w:rPr>
      </w:pPr>
      <w:r w:rsidRPr="00C607FF">
        <w:rPr>
          <w:rFonts w:ascii="Arial" w:hAnsi="Arial" w:cs="Arial"/>
          <w:sz w:val="24"/>
          <w:szCs w:val="24"/>
        </w:rPr>
        <w:t>здійснив тяжкий злочин, передбачений законом;</w:t>
      </w:r>
    </w:p>
    <w:p w:rsidR="007E5669" w:rsidRPr="00C607FF" w:rsidRDefault="007E5669" w:rsidP="007E5669">
      <w:pPr>
        <w:pStyle w:val="a3"/>
        <w:numPr>
          <w:ilvl w:val="0"/>
          <w:numId w:val="3"/>
        </w:numPr>
        <w:ind w:left="0" w:firstLine="0"/>
        <w:rPr>
          <w:rFonts w:ascii="Arial" w:hAnsi="Arial" w:cs="Arial"/>
          <w:sz w:val="24"/>
          <w:szCs w:val="24"/>
        </w:rPr>
      </w:pPr>
      <w:r w:rsidRPr="00C607FF">
        <w:rPr>
          <w:rFonts w:ascii="Arial" w:hAnsi="Arial" w:cs="Arial"/>
          <w:sz w:val="24"/>
          <w:szCs w:val="24"/>
        </w:rPr>
        <w:t>здійснив його у співучасті з дорослим злочинцем, де організатором був дорослий.</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Лише наявність цих трьох умов у сукупності була підставою для розгляду справи в загальному суді.</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Водночас із створенням спеціальних судів у Франції формуються спеціальні опікунські ради, які займають неповнолітніми, що не підпадали під юрисдикцію суду, тобто дітьми у віці до 12 років. Саме ці ради згодом стали базою для створення сімейних судів.</w:t>
      </w:r>
    </w:p>
    <w:p w:rsidR="007E5669" w:rsidRPr="00EC7390" w:rsidRDefault="007E5669" w:rsidP="007E5669">
      <w:pPr>
        <w:contextualSpacing/>
        <w:rPr>
          <w:rFonts w:ascii="Arial" w:hAnsi="Arial" w:cs="Arial"/>
          <w:sz w:val="24"/>
          <w:szCs w:val="24"/>
        </w:rPr>
      </w:pPr>
      <w:r w:rsidRPr="00EC7390">
        <w:rPr>
          <w:rFonts w:ascii="Arial" w:hAnsi="Arial" w:cs="Arial"/>
          <w:sz w:val="24"/>
          <w:szCs w:val="24"/>
        </w:rPr>
        <w:t> </w:t>
      </w:r>
    </w:p>
    <w:p w:rsidR="007E5669" w:rsidRPr="00EC7390" w:rsidRDefault="007E5669" w:rsidP="007E5669">
      <w:pPr>
        <w:ind w:firstLine="567"/>
        <w:contextualSpacing/>
        <w:rPr>
          <w:rFonts w:ascii="Arial" w:hAnsi="Arial" w:cs="Arial"/>
          <w:sz w:val="24"/>
          <w:szCs w:val="24"/>
        </w:rPr>
      </w:pPr>
      <w:r w:rsidRPr="006A616D">
        <w:rPr>
          <w:rFonts w:ascii="Arial" w:hAnsi="Arial" w:cs="Arial"/>
          <w:b/>
          <w:sz w:val="24"/>
          <w:szCs w:val="24"/>
        </w:rPr>
        <w:t>Німеччина.</w:t>
      </w:r>
      <w:r w:rsidRPr="00EC7390">
        <w:rPr>
          <w:rFonts w:ascii="Arial" w:hAnsi="Arial" w:cs="Arial"/>
          <w:sz w:val="24"/>
          <w:szCs w:val="24"/>
        </w:rPr>
        <w:t xml:space="preserve"> На відміну від США, Англії і Франції німецький суд для неповноліт</w:t>
      </w:r>
      <w:r>
        <w:rPr>
          <w:rFonts w:ascii="Arial" w:hAnsi="Arial" w:cs="Arial"/>
          <w:sz w:val="24"/>
          <w:szCs w:val="24"/>
        </w:rPr>
        <w:t>ніх не був автономним</w:t>
      </w:r>
      <w:r w:rsidRPr="00EC7390">
        <w:rPr>
          <w:rFonts w:ascii="Arial" w:hAnsi="Arial" w:cs="Arial"/>
          <w:sz w:val="24"/>
          <w:szCs w:val="24"/>
        </w:rPr>
        <w:t xml:space="preserve">. У складі загального суду одному із членів на рік надавались подвійні повноваження. Перше – розгляд усіх справ щодо неповнолітніх у віці від 12 до 18 років, підсудних дільничним і </w:t>
      </w:r>
      <w:proofErr w:type="spellStart"/>
      <w:r w:rsidRPr="00EC7390">
        <w:rPr>
          <w:rFonts w:ascii="Arial" w:hAnsi="Arial" w:cs="Arial"/>
          <w:sz w:val="24"/>
          <w:szCs w:val="24"/>
        </w:rPr>
        <w:t>шеффенським</w:t>
      </w:r>
      <w:proofErr w:type="spellEnd"/>
      <w:r w:rsidRPr="00EC7390">
        <w:rPr>
          <w:rFonts w:ascii="Arial" w:hAnsi="Arial" w:cs="Arial"/>
          <w:sz w:val="24"/>
          <w:szCs w:val="24"/>
        </w:rPr>
        <w:t xml:space="preserve"> судам. Цей суддя вів попереднє слідство і називався слідчим суддею. Друге – це опікунське провадження щодо малолітніх, функції яких брали на себе члени спілок піклування дітьми. За дорученням суду вони надавали інформацію про умови життя неповнолітніх підсудних, а за рішенням суду брали на себе обов’язок піклування підлітками, що залишились на волі. Іншими словами, суддя поєднував у своїх руках каральні та опікунські функції.</w:t>
      </w:r>
    </w:p>
    <w:p w:rsidR="007E5669" w:rsidRPr="00EC7390" w:rsidRDefault="007E5669" w:rsidP="007E5669">
      <w:pPr>
        <w:tabs>
          <w:tab w:val="left" w:pos="567"/>
        </w:tabs>
        <w:ind w:firstLine="567"/>
        <w:contextualSpacing/>
        <w:rPr>
          <w:rFonts w:ascii="Arial" w:hAnsi="Arial" w:cs="Arial"/>
          <w:sz w:val="24"/>
          <w:szCs w:val="24"/>
        </w:rPr>
      </w:pPr>
      <w:r w:rsidRPr="00EC7390">
        <w:rPr>
          <w:rFonts w:ascii="Arial" w:hAnsi="Arial" w:cs="Arial"/>
          <w:sz w:val="24"/>
          <w:szCs w:val="24"/>
        </w:rPr>
        <w:t> Крім того, гласність у німецькому суді не була обмежена, але його засідання проходили в спеціальному приміщенні, окремо від інших відділень загального суду.</w:t>
      </w:r>
    </w:p>
    <w:p w:rsidR="007E5669" w:rsidRPr="00EC7390" w:rsidRDefault="007E5669" w:rsidP="007E5669">
      <w:pPr>
        <w:contextualSpacing/>
        <w:rPr>
          <w:rFonts w:ascii="Arial" w:hAnsi="Arial" w:cs="Arial"/>
          <w:sz w:val="24"/>
          <w:szCs w:val="24"/>
        </w:rPr>
      </w:pPr>
      <w:r w:rsidRPr="00EC7390">
        <w:rPr>
          <w:rFonts w:ascii="Arial" w:hAnsi="Arial" w:cs="Arial"/>
          <w:sz w:val="24"/>
          <w:szCs w:val="24"/>
        </w:rPr>
        <w:t> </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w:t>
      </w:r>
      <w:r w:rsidRPr="006A616D">
        <w:rPr>
          <w:rFonts w:ascii="Arial" w:hAnsi="Arial" w:cs="Arial"/>
          <w:b/>
          <w:sz w:val="24"/>
          <w:szCs w:val="24"/>
        </w:rPr>
        <w:t>Україна.</w:t>
      </w:r>
      <w:r w:rsidRPr="00EC7390">
        <w:rPr>
          <w:rFonts w:ascii="Arial" w:hAnsi="Arial" w:cs="Arial"/>
          <w:sz w:val="24"/>
          <w:szCs w:val="24"/>
        </w:rPr>
        <w:t xml:space="preserve"> В 1917 р. у таких містах України, як Київ, Харків, Одеса, які тоді входили до складу Росії, були створені спеціальні суди для неповнолітніх. Функції судді такого суду виконував мировий суддя, до компетенції якого входили як справи про злочини неповнолітніх, так і дорослих підмовників. Суддя цього суду здійснював судовий нагляд за роботою установ, що брали на себе турботу про малолітніх правопорушників.</w:t>
      </w:r>
    </w:p>
    <w:p w:rsidR="007E5669" w:rsidRDefault="007E5669" w:rsidP="007E5669">
      <w:pPr>
        <w:ind w:firstLine="567"/>
        <w:contextualSpacing/>
        <w:rPr>
          <w:rFonts w:ascii="Arial" w:hAnsi="Arial" w:cs="Arial"/>
          <w:sz w:val="24"/>
          <w:szCs w:val="24"/>
        </w:rPr>
      </w:pPr>
      <w:r w:rsidRPr="00EC7390">
        <w:rPr>
          <w:rFonts w:ascii="Arial" w:hAnsi="Arial" w:cs="Arial"/>
          <w:sz w:val="24"/>
          <w:szCs w:val="24"/>
        </w:rPr>
        <w:t> Основними характерними особливостями такого суду було:</w:t>
      </w:r>
    </w:p>
    <w:p w:rsidR="007E5669" w:rsidRDefault="007E5669" w:rsidP="007E5669">
      <w:pPr>
        <w:pStyle w:val="a3"/>
        <w:numPr>
          <w:ilvl w:val="0"/>
          <w:numId w:val="4"/>
        </w:numPr>
        <w:ind w:left="0" w:firstLine="0"/>
        <w:rPr>
          <w:rFonts w:ascii="Arial" w:hAnsi="Arial" w:cs="Arial"/>
          <w:sz w:val="24"/>
          <w:szCs w:val="24"/>
        </w:rPr>
      </w:pPr>
      <w:r w:rsidRPr="006A616D">
        <w:rPr>
          <w:rFonts w:ascii="Arial" w:hAnsi="Arial" w:cs="Arial"/>
          <w:sz w:val="24"/>
          <w:szCs w:val="24"/>
        </w:rPr>
        <w:t>одноособовий розгляд справи мировим суддею, що обирався із населення певного судового округу;</w:t>
      </w:r>
    </w:p>
    <w:p w:rsidR="007E5669"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спеціальна професійна підготовка судді (знання дитячої психології, при цьому перевага надавалась лікарям і педагогам);</w:t>
      </w:r>
    </w:p>
    <w:p w:rsidR="007E5669"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широка предметна підсудність;</w:t>
      </w:r>
    </w:p>
    <w:p w:rsidR="007E5669"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відсутність формальної судової процедури (у тому числі формального обвинувального висновку);</w:t>
      </w:r>
    </w:p>
    <w:p w:rsidR="007E5669"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спрощений судовий розгляд, який полягав у бесіді судді із підлітком за участю його піклувальника;</w:t>
      </w:r>
    </w:p>
    <w:p w:rsidR="007E5669"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застосування опікунського нагляду як засобу впливу;</w:t>
      </w:r>
    </w:p>
    <w:p w:rsidR="007E5669" w:rsidRPr="008D0453" w:rsidRDefault="007E5669" w:rsidP="007E5669">
      <w:pPr>
        <w:pStyle w:val="a3"/>
        <w:numPr>
          <w:ilvl w:val="0"/>
          <w:numId w:val="4"/>
        </w:numPr>
        <w:ind w:left="0" w:firstLine="0"/>
        <w:rPr>
          <w:rFonts w:ascii="Arial" w:hAnsi="Arial" w:cs="Arial"/>
          <w:sz w:val="24"/>
          <w:szCs w:val="24"/>
        </w:rPr>
      </w:pPr>
      <w:r w:rsidRPr="008D0453">
        <w:rPr>
          <w:rFonts w:ascii="Arial" w:hAnsi="Arial" w:cs="Arial"/>
          <w:sz w:val="24"/>
          <w:szCs w:val="24"/>
        </w:rPr>
        <w:t xml:space="preserve">оскарження рішень суду в особливий відділ </w:t>
      </w:r>
      <w:r>
        <w:rPr>
          <w:rFonts w:ascii="Arial" w:hAnsi="Arial" w:cs="Arial"/>
          <w:sz w:val="24"/>
          <w:szCs w:val="24"/>
        </w:rPr>
        <w:t>з’їзду мирових суддів</w:t>
      </w:r>
      <w:r w:rsidRPr="008D0453">
        <w:rPr>
          <w:rFonts w:ascii="Arial" w:hAnsi="Arial" w:cs="Arial"/>
          <w:sz w:val="24"/>
          <w:szCs w:val="24"/>
        </w:rPr>
        <w:t>.</w:t>
      </w:r>
    </w:p>
    <w:p w:rsidR="007E5669" w:rsidRDefault="007E5669" w:rsidP="007E5669">
      <w:pPr>
        <w:ind w:firstLine="567"/>
        <w:contextualSpacing/>
        <w:rPr>
          <w:rFonts w:ascii="Arial" w:hAnsi="Arial" w:cs="Arial"/>
          <w:sz w:val="24"/>
          <w:szCs w:val="24"/>
        </w:rPr>
      </w:pPr>
      <w:r w:rsidRPr="00EC7390">
        <w:rPr>
          <w:rFonts w:ascii="Arial" w:hAnsi="Arial" w:cs="Arial"/>
          <w:sz w:val="24"/>
          <w:szCs w:val="24"/>
        </w:rPr>
        <w:t>Таке вивчення зародження ювенальної юстиції у правових системах деяких країн дає можливість дійти висновку, що з моменту її становлення не було створено єдиної моделі спеціального судочинства щодо неповнолітніх. Від самого початку виникнення ювенальна юстиція видозмінювалась залежно від національного законодавства кожної країни.</w:t>
      </w:r>
    </w:p>
    <w:p w:rsidR="002B6438" w:rsidRDefault="007E5669" w:rsidP="007E5669">
      <w:pPr>
        <w:ind w:firstLine="567"/>
        <w:contextualSpacing/>
        <w:rPr>
          <w:rFonts w:ascii="Arial" w:hAnsi="Arial" w:cs="Arial"/>
          <w:color w:val="000000"/>
          <w:sz w:val="24"/>
          <w:szCs w:val="24"/>
        </w:rPr>
      </w:pPr>
      <w:r w:rsidRPr="00EC7390">
        <w:rPr>
          <w:rFonts w:ascii="Arial" w:hAnsi="Arial" w:cs="Arial"/>
          <w:sz w:val="24"/>
          <w:szCs w:val="24"/>
        </w:rPr>
        <w:t xml:space="preserve">Серед науковців та практиків сьогодні досить жваво обговорюється необхідність створення системи правосуддя для неповнолітніх в Україні. Крім того, на державному рівні розроблено проект "Формування системи ювенальної юстиції в українському </w:t>
      </w:r>
      <w:r w:rsidRPr="00EC7390">
        <w:rPr>
          <w:rFonts w:ascii="Arial" w:hAnsi="Arial" w:cs="Arial"/>
          <w:sz w:val="24"/>
          <w:szCs w:val="24"/>
        </w:rPr>
        <w:lastRenderedPageBreak/>
        <w:t xml:space="preserve">судочинстві" та на початку лютого 2004 р. у Верховному Суді України відбулася робоча зустріч координаційної групи з цього питання. </w:t>
      </w:r>
      <w:r w:rsidR="002B6438" w:rsidRPr="002B6438">
        <w:rPr>
          <w:rFonts w:ascii="Arial" w:hAnsi="Arial" w:cs="Arial"/>
          <w:color w:val="000000"/>
          <w:sz w:val="24"/>
          <w:szCs w:val="24"/>
          <w:shd w:val="clear" w:color="auto" w:fill="F8F8F8"/>
        </w:rPr>
        <w:t>В ній взяли участь речники ЮНІСЕФ в Україні, Всеукраїнського Комітету Захисту Дітей, Міністерства юстиції України, Державного Департаменту України з виконання покарань Державного Комітету України з питань сім’ї та молоді. Робочою групою з представників Верховного Суду України, Міністерства юстиції України, Генеральної прокуратури України, Всеукраїнської Фундації «Захист Прав Дітей», Українського Центру Порозуміння у співробітництві з міжнародними експертами було розроблено Концепцію створення та розвитку системи ювенальної юстиції в Україні.</w:t>
      </w:r>
      <w:r w:rsidR="002B6438" w:rsidRPr="002B6438">
        <w:rPr>
          <w:rStyle w:val="apple-converted-space"/>
          <w:rFonts w:ascii="Arial" w:hAnsi="Arial" w:cs="Arial"/>
          <w:color w:val="000000"/>
          <w:sz w:val="24"/>
          <w:szCs w:val="24"/>
          <w:shd w:val="clear" w:color="auto" w:fill="F8F8F8"/>
        </w:rPr>
        <w:t> </w:t>
      </w:r>
    </w:p>
    <w:p w:rsidR="002B6438" w:rsidRDefault="002B6438" w:rsidP="007E5669">
      <w:pPr>
        <w:ind w:firstLine="567"/>
        <w:contextualSpacing/>
        <w:rPr>
          <w:rFonts w:ascii="Arial" w:hAnsi="Arial" w:cs="Arial"/>
          <w:color w:val="000000"/>
          <w:sz w:val="24"/>
          <w:szCs w:val="24"/>
        </w:rPr>
      </w:pPr>
      <w:r w:rsidRPr="002B6438">
        <w:rPr>
          <w:rFonts w:ascii="Arial" w:hAnsi="Arial" w:cs="Arial"/>
          <w:color w:val="000000"/>
          <w:sz w:val="24"/>
          <w:szCs w:val="24"/>
          <w:shd w:val="clear" w:color="auto" w:fill="F8F8F8"/>
        </w:rPr>
        <w:t>Указана Концепція ювенальної юстиції України відобразила прогресивні тенденції розвитку ювенальної юстиції у світі, а також міжнародні стандарти у сфері провадження (правосуддя) у справах неповнолітніх зокрема, і захисту прав неповнолітніх в цілому. Відповідно до Концепції: «В Україні створення спеціалізованої системи, що захищала б права дитини, є вкрай необхідним заходом. Досвід свідчить, що соціальна реабілітація дітей, котрі вступили у конфлікт із законом, є ефективним соціальним механізмом, який дає змогу відновити фізичний, психологічний та соціальний статус дитини при значній економії коштів на це».</w:t>
      </w:r>
      <w:r w:rsidRPr="002B6438">
        <w:rPr>
          <w:rStyle w:val="apple-converted-space"/>
          <w:rFonts w:ascii="Arial" w:hAnsi="Arial" w:cs="Arial"/>
          <w:color w:val="000000"/>
          <w:sz w:val="24"/>
          <w:szCs w:val="24"/>
          <w:shd w:val="clear" w:color="auto" w:fill="F8F8F8"/>
        </w:rPr>
        <w:t> </w:t>
      </w:r>
    </w:p>
    <w:p w:rsidR="007E5669" w:rsidRPr="00EC7390" w:rsidRDefault="002B6438" w:rsidP="007E5669">
      <w:pPr>
        <w:ind w:firstLine="567"/>
        <w:contextualSpacing/>
        <w:rPr>
          <w:rFonts w:ascii="Arial" w:hAnsi="Arial" w:cs="Arial"/>
          <w:sz w:val="24"/>
          <w:szCs w:val="24"/>
        </w:rPr>
      </w:pPr>
      <w:r w:rsidRPr="002B6438">
        <w:rPr>
          <w:rFonts w:ascii="Arial" w:hAnsi="Arial" w:cs="Arial"/>
          <w:color w:val="000000"/>
          <w:sz w:val="24"/>
          <w:szCs w:val="24"/>
          <w:shd w:val="clear" w:color="auto" w:fill="F8F8F8"/>
        </w:rPr>
        <w:t>Необхідним згідно Концепції є: створення системи ювенальних судів (ювенальний суд як центральний елемент ювенальної юстиції розглядає справи про: злочини, вчинені неповнолітніми (у тому числі й за наявності дорослих співучасників); адміністративні правопорушення неповнолітніх; жорстоке поводження з дітьми та невиконання обов’язків стосовно дитини; усі правопорушення, від яких постраждалою стороною є дитина; цивільні справи, де стороною є дитина); гуманізація ювенального судочинства; особливий підхід до неповнолітніх під час досудового слідства (надання переваги мірам запобіжного заходу, які не пов’язані з перебуванням неповнолітнього під вартою, тощо); розвиток альтернативних заходів кримінального переслідування (таких, як програми відновного правосуддя); розвиток та впровадження системи надання юридичної, психологічної допомоги та підтримки неповнолітнім правопорушникам і потерпілим в процесі здійснення правосуддя;</w:t>
      </w:r>
      <w:r>
        <w:rPr>
          <w:color w:val="000000"/>
          <w:sz w:val="27"/>
          <w:szCs w:val="27"/>
          <w:shd w:val="clear" w:color="auto" w:fill="F8F8F8"/>
        </w:rPr>
        <w:t xml:space="preserve"> </w:t>
      </w:r>
      <w:r w:rsidRPr="002B6438">
        <w:rPr>
          <w:rFonts w:ascii="Arial" w:hAnsi="Arial" w:cs="Arial"/>
          <w:color w:val="000000"/>
          <w:sz w:val="24"/>
          <w:szCs w:val="24"/>
          <w:shd w:val="clear" w:color="auto" w:fill="F8F8F8"/>
        </w:rPr>
        <w:t>розвиток і впровадження програм відновного правосуддя в ювенальну юстицію.</w:t>
      </w:r>
      <w:r>
        <w:rPr>
          <w:rStyle w:val="apple-converted-space"/>
          <w:color w:val="000000"/>
          <w:sz w:val="27"/>
          <w:szCs w:val="27"/>
          <w:shd w:val="clear" w:color="auto" w:fill="F8F8F8"/>
        </w:rPr>
        <w:t> </w:t>
      </w:r>
      <w:r w:rsidR="007E5669" w:rsidRPr="00EC7390">
        <w:rPr>
          <w:rFonts w:ascii="Arial" w:hAnsi="Arial" w:cs="Arial"/>
          <w:sz w:val="24"/>
          <w:szCs w:val="24"/>
        </w:rPr>
        <w:t>У більшості судів України сьогодні вже запроваджено спеціалізацію з розгляду справ щодо неповнолітніх. Суддів орієнтують на те, щоб вони вивчали не лише правову тематику стосовно цієї вікової категорії, а й вік</w:t>
      </w:r>
      <w:r w:rsidR="007E5669">
        <w:rPr>
          <w:rFonts w:ascii="Arial" w:hAnsi="Arial" w:cs="Arial"/>
          <w:sz w:val="24"/>
          <w:szCs w:val="24"/>
        </w:rPr>
        <w:t>ову психологію та педагогіку</w:t>
      </w:r>
      <w:r w:rsidR="007E5669" w:rsidRPr="00EC7390">
        <w:rPr>
          <w:rFonts w:ascii="Arial" w:hAnsi="Arial" w:cs="Arial"/>
          <w:sz w:val="24"/>
          <w:szCs w:val="24"/>
        </w:rPr>
        <w:t>.</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Побутує думка, що Україні не варто перебирати досвід США – країни, яка відсвяткувала 100-літній ювілей судів у справах неповнолітніх їхньою ліквідацією. Проте не можна стверджувати, що досвід діяльності судів у справах неповнолітніх є лише негативним. Залишається актуальною мета ювенальної юстиції – максимально забезпечити "поблажливу" неформальну процедуру судового розгляду, що враховує індивідуальні і вікові особливості дитини, та реалізувати гнучку систему кримінально-правових заходів впливу на неповнолітнього.</w:t>
      </w:r>
    </w:p>
    <w:p w:rsidR="007E5669" w:rsidRPr="00EC7390" w:rsidRDefault="007E5669" w:rsidP="007E5669">
      <w:pPr>
        <w:ind w:firstLine="567"/>
        <w:contextualSpacing/>
        <w:rPr>
          <w:rFonts w:ascii="Arial" w:hAnsi="Arial" w:cs="Arial"/>
          <w:sz w:val="24"/>
          <w:szCs w:val="24"/>
        </w:rPr>
      </w:pPr>
      <w:r w:rsidRPr="00EC7390">
        <w:rPr>
          <w:rFonts w:ascii="Arial" w:hAnsi="Arial" w:cs="Arial"/>
          <w:sz w:val="24"/>
          <w:szCs w:val="24"/>
        </w:rPr>
        <w:t> Як свідчить</w:t>
      </w:r>
      <w:r>
        <w:rPr>
          <w:rFonts w:ascii="Arial" w:hAnsi="Arial" w:cs="Arial"/>
          <w:sz w:val="24"/>
          <w:szCs w:val="24"/>
        </w:rPr>
        <w:t xml:space="preserve"> історичний досвід США</w:t>
      </w:r>
      <w:r w:rsidRPr="00EC7390">
        <w:rPr>
          <w:rFonts w:ascii="Arial" w:hAnsi="Arial" w:cs="Arial"/>
          <w:sz w:val="24"/>
          <w:szCs w:val="24"/>
        </w:rPr>
        <w:t>, домінування одного із завдань, у даному випадку – реабілітаційного, призводить до розчарування суспільства в цій системі, яка не тільки залишає поза увагою традиційні завдання правосуддя, але й не забезпечує захист суспільства від протиправної поведінки молоді.</w:t>
      </w:r>
    </w:p>
    <w:p w:rsidR="007E5669" w:rsidRPr="007E5669" w:rsidRDefault="007E5669" w:rsidP="007E5669">
      <w:pPr>
        <w:ind w:firstLine="567"/>
        <w:contextualSpacing/>
        <w:rPr>
          <w:rFonts w:ascii="Arial" w:hAnsi="Arial" w:cs="Arial"/>
          <w:sz w:val="24"/>
          <w:szCs w:val="24"/>
        </w:rPr>
      </w:pPr>
      <w:r w:rsidRPr="005402A4">
        <w:rPr>
          <w:rFonts w:ascii="Arial" w:hAnsi="Arial" w:cs="Arial"/>
          <w:sz w:val="24"/>
          <w:szCs w:val="24"/>
        </w:rPr>
        <w:t> У сучасних умовах при створенні в Україні ювенальної юстиції важливо акцентувати увагу не лише на призначенні покарання неповнолітньому правопорушнику, але й його соціальній реабілітації в суспільстві та профілактиці вчинення нових правопорушень "дітьми групи ризику".</w:t>
      </w:r>
    </w:p>
    <w:p w:rsidR="003B2A1B" w:rsidRPr="007E5669" w:rsidRDefault="003B2A1B" w:rsidP="003B2A1B">
      <w:pPr>
        <w:pStyle w:val="a4"/>
        <w:contextualSpacing/>
        <w:jc w:val="both"/>
        <w:rPr>
          <w:color w:val="auto"/>
          <w:sz w:val="24"/>
          <w:szCs w:val="24"/>
        </w:rPr>
      </w:pPr>
    </w:p>
    <w:p w:rsidR="00213AF9" w:rsidRPr="00535C97" w:rsidRDefault="00213AF9" w:rsidP="00EB6A03">
      <w:pPr>
        <w:pStyle w:val="a4"/>
        <w:contextualSpacing/>
        <w:jc w:val="center"/>
        <w:rPr>
          <w:b/>
          <w:color w:val="auto"/>
          <w:sz w:val="24"/>
          <w:szCs w:val="24"/>
        </w:rPr>
      </w:pPr>
    </w:p>
    <w:p w:rsidR="000E2E11" w:rsidRPr="004754B8" w:rsidRDefault="000E2E11" w:rsidP="00EB6A03">
      <w:pPr>
        <w:pStyle w:val="a4"/>
        <w:contextualSpacing/>
        <w:jc w:val="center"/>
        <w:rPr>
          <w:b/>
          <w:color w:val="auto"/>
          <w:sz w:val="24"/>
          <w:szCs w:val="24"/>
        </w:rPr>
      </w:pPr>
    </w:p>
    <w:p w:rsidR="00644840" w:rsidRDefault="00EB6A03" w:rsidP="00EB6A03">
      <w:pPr>
        <w:pStyle w:val="a4"/>
        <w:contextualSpacing/>
        <w:jc w:val="center"/>
        <w:rPr>
          <w:b/>
          <w:color w:val="auto"/>
          <w:sz w:val="32"/>
          <w:szCs w:val="32"/>
          <w:lang w:val="ru-RU"/>
        </w:rPr>
      </w:pPr>
      <w:proofErr w:type="spellStart"/>
      <w:r w:rsidRPr="00644840">
        <w:rPr>
          <w:b/>
          <w:color w:val="auto"/>
          <w:sz w:val="32"/>
          <w:szCs w:val="32"/>
          <w:lang w:val="ru-RU"/>
        </w:rPr>
        <w:lastRenderedPageBreak/>
        <w:t>Яким</w:t>
      </w:r>
      <w:proofErr w:type="spellEnd"/>
      <w:r w:rsidRPr="00644840">
        <w:rPr>
          <w:b/>
          <w:color w:val="auto"/>
          <w:sz w:val="32"/>
          <w:szCs w:val="32"/>
          <w:lang w:val="ru-RU"/>
        </w:rPr>
        <w:t xml:space="preserve"> же чином ювенальна система </w:t>
      </w:r>
      <w:proofErr w:type="spellStart"/>
      <w:r w:rsidRPr="00644840">
        <w:rPr>
          <w:b/>
          <w:color w:val="auto"/>
          <w:sz w:val="32"/>
          <w:szCs w:val="32"/>
          <w:lang w:val="ru-RU"/>
        </w:rPr>
        <w:t>просувається</w:t>
      </w:r>
      <w:proofErr w:type="spellEnd"/>
      <w:r w:rsidRPr="00644840">
        <w:rPr>
          <w:b/>
          <w:color w:val="auto"/>
          <w:sz w:val="32"/>
          <w:szCs w:val="32"/>
          <w:lang w:val="ru-RU"/>
        </w:rPr>
        <w:t xml:space="preserve"> </w:t>
      </w:r>
    </w:p>
    <w:p w:rsidR="00EB6A03" w:rsidRPr="00644840" w:rsidRDefault="00EB6A03" w:rsidP="00EB6A03">
      <w:pPr>
        <w:pStyle w:val="a4"/>
        <w:contextualSpacing/>
        <w:jc w:val="center"/>
        <w:rPr>
          <w:b/>
          <w:color w:val="auto"/>
          <w:sz w:val="32"/>
          <w:szCs w:val="32"/>
          <w:lang w:val="ru-RU"/>
        </w:rPr>
      </w:pPr>
      <w:r w:rsidRPr="00644840">
        <w:rPr>
          <w:b/>
          <w:color w:val="auto"/>
          <w:sz w:val="32"/>
          <w:szCs w:val="32"/>
          <w:lang w:val="ru-RU"/>
        </w:rPr>
        <w:t xml:space="preserve">в </w:t>
      </w:r>
      <w:proofErr w:type="spellStart"/>
      <w:r w:rsidRPr="00644840">
        <w:rPr>
          <w:b/>
          <w:color w:val="auto"/>
          <w:sz w:val="32"/>
          <w:szCs w:val="32"/>
          <w:lang w:val="ru-RU"/>
        </w:rPr>
        <w:t>нашому</w:t>
      </w:r>
      <w:proofErr w:type="spellEnd"/>
      <w:r w:rsidRPr="00644840">
        <w:rPr>
          <w:b/>
          <w:color w:val="auto"/>
          <w:sz w:val="32"/>
          <w:szCs w:val="32"/>
          <w:lang w:val="ru-RU"/>
        </w:rPr>
        <w:t xml:space="preserve"> </w:t>
      </w:r>
      <w:proofErr w:type="spellStart"/>
      <w:r w:rsidRPr="00644840">
        <w:rPr>
          <w:b/>
          <w:color w:val="auto"/>
          <w:sz w:val="32"/>
          <w:szCs w:val="32"/>
          <w:lang w:val="ru-RU"/>
        </w:rPr>
        <w:t>суспільстві</w:t>
      </w:r>
      <w:proofErr w:type="spellEnd"/>
      <w:r w:rsidRPr="00644840">
        <w:rPr>
          <w:b/>
          <w:color w:val="auto"/>
          <w:sz w:val="32"/>
          <w:szCs w:val="32"/>
          <w:lang w:val="ru-RU"/>
        </w:rPr>
        <w:t>?</w:t>
      </w:r>
    </w:p>
    <w:p w:rsidR="00213AF9" w:rsidRDefault="003B2A1B" w:rsidP="003B2A1B">
      <w:pPr>
        <w:pStyle w:val="a4"/>
        <w:ind w:firstLine="567"/>
        <w:contextualSpacing/>
        <w:jc w:val="both"/>
        <w:rPr>
          <w:color w:val="000000"/>
          <w:sz w:val="24"/>
          <w:szCs w:val="24"/>
          <w:lang w:val="ru-RU"/>
        </w:rPr>
      </w:pPr>
      <w:r w:rsidRPr="003B2A1B">
        <w:rPr>
          <w:color w:val="000000"/>
          <w:sz w:val="24"/>
          <w:szCs w:val="24"/>
          <w:lang w:val="ru-RU"/>
        </w:rPr>
        <w:t xml:space="preserve">Над </w:t>
      </w:r>
      <w:proofErr w:type="spellStart"/>
      <w:r w:rsidRPr="003B2A1B">
        <w:rPr>
          <w:color w:val="000000"/>
          <w:sz w:val="24"/>
          <w:szCs w:val="24"/>
          <w:lang w:val="ru-RU"/>
        </w:rPr>
        <w:t>Україною</w:t>
      </w:r>
      <w:proofErr w:type="spellEnd"/>
      <w:r w:rsidRPr="003B2A1B">
        <w:rPr>
          <w:color w:val="000000"/>
          <w:sz w:val="24"/>
          <w:szCs w:val="24"/>
          <w:lang w:val="ru-RU"/>
        </w:rPr>
        <w:t xml:space="preserve"> </w:t>
      </w:r>
      <w:proofErr w:type="spellStart"/>
      <w:r w:rsidRPr="003B2A1B">
        <w:rPr>
          <w:color w:val="000000"/>
          <w:sz w:val="24"/>
          <w:szCs w:val="24"/>
          <w:lang w:val="ru-RU"/>
        </w:rPr>
        <w:t>справді</w:t>
      </w:r>
      <w:proofErr w:type="spellEnd"/>
      <w:r w:rsidRPr="003B2A1B">
        <w:rPr>
          <w:color w:val="000000"/>
          <w:sz w:val="24"/>
          <w:szCs w:val="24"/>
          <w:lang w:val="ru-RU"/>
        </w:rPr>
        <w:t xml:space="preserve"> нависла </w:t>
      </w:r>
      <w:proofErr w:type="spellStart"/>
      <w:r w:rsidRPr="003B2A1B">
        <w:rPr>
          <w:color w:val="000000"/>
          <w:sz w:val="24"/>
          <w:szCs w:val="24"/>
          <w:lang w:val="ru-RU"/>
        </w:rPr>
        <w:t>небезпека</w:t>
      </w:r>
      <w:proofErr w:type="spellEnd"/>
      <w:r w:rsidRPr="003B2A1B">
        <w:rPr>
          <w:color w:val="000000"/>
          <w:sz w:val="24"/>
          <w:szCs w:val="24"/>
          <w:lang w:val="ru-RU"/>
        </w:rPr>
        <w:t xml:space="preserve">, </w:t>
      </w:r>
      <w:proofErr w:type="spellStart"/>
      <w:r w:rsidRPr="003B2A1B">
        <w:rPr>
          <w:color w:val="000000"/>
          <w:sz w:val="24"/>
          <w:szCs w:val="24"/>
          <w:lang w:val="ru-RU"/>
        </w:rPr>
        <w:t>адже</w:t>
      </w:r>
      <w:proofErr w:type="spellEnd"/>
      <w:r w:rsidRPr="003B2A1B">
        <w:rPr>
          <w:color w:val="000000"/>
          <w:sz w:val="24"/>
          <w:szCs w:val="24"/>
          <w:lang w:val="ru-RU"/>
        </w:rPr>
        <w:t xml:space="preserve">, попри те, </w:t>
      </w:r>
      <w:proofErr w:type="spellStart"/>
      <w:r w:rsidRPr="003B2A1B">
        <w:rPr>
          <w:color w:val="000000"/>
          <w:sz w:val="24"/>
          <w:szCs w:val="24"/>
          <w:lang w:val="ru-RU"/>
        </w:rPr>
        <w:t>що</w:t>
      </w:r>
      <w:proofErr w:type="spellEnd"/>
      <w:r w:rsidRPr="003B2A1B">
        <w:rPr>
          <w:color w:val="000000"/>
          <w:sz w:val="24"/>
          <w:szCs w:val="24"/>
          <w:lang w:val="ru-RU"/>
        </w:rPr>
        <w:t xml:space="preserve"> ювенальна </w:t>
      </w:r>
      <w:proofErr w:type="spellStart"/>
      <w:r w:rsidRPr="003B2A1B">
        <w:rPr>
          <w:color w:val="000000"/>
          <w:sz w:val="24"/>
          <w:szCs w:val="24"/>
          <w:lang w:val="ru-RU"/>
        </w:rPr>
        <w:t>юстиція</w:t>
      </w:r>
      <w:proofErr w:type="spellEnd"/>
      <w:r w:rsidRPr="003B2A1B">
        <w:rPr>
          <w:color w:val="000000"/>
          <w:sz w:val="24"/>
          <w:szCs w:val="24"/>
          <w:lang w:val="ru-RU"/>
        </w:rPr>
        <w:t xml:space="preserve"> не </w:t>
      </w:r>
      <w:proofErr w:type="spellStart"/>
      <w:r w:rsidRPr="003B2A1B">
        <w:rPr>
          <w:color w:val="000000"/>
          <w:sz w:val="24"/>
          <w:szCs w:val="24"/>
          <w:lang w:val="ru-RU"/>
        </w:rPr>
        <w:t>була</w:t>
      </w:r>
      <w:proofErr w:type="spellEnd"/>
      <w:r w:rsidRPr="003B2A1B">
        <w:rPr>
          <w:color w:val="000000"/>
          <w:sz w:val="24"/>
          <w:szCs w:val="24"/>
          <w:lang w:val="ru-RU"/>
        </w:rPr>
        <w:t xml:space="preserve"> </w:t>
      </w:r>
      <w:proofErr w:type="spellStart"/>
      <w:r w:rsidRPr="003B2A1B">
        <w:rPr>
          <w:color w:val="000000"/>
          <w:sz w:val="24"/>
          <w:szCs w:val="24"/>
          <w:lang w:val="ru-RU"/>
        </w:rPr>
        <w:t>схвалена</w:t>
      </w:r>
      <w:proofErr w:type="spellEnd"/>
      <w:r w:rsidRPr="003B2A1B">
        <w:rPr>
          <w:color w:val="000000"/>
          <w:sz w:val="24"/>
          <w:szCs w:val="24"/>
          <w:lang w:val="ru-RU"/>
        </w:rPr>
        <w:t xml:space="preserve"> Верховною Радою </w:t>
      </w:r>
      <w:proofErr w:type="spellStart"/>
      <w:r w:rsidRPr="003B2A1B">
        <w:rPr>
          <w:color w:val="000000"/>
          <w:sz w:val="24"/>
          <w:szCs w:val="24"/>
          <w:lang w:val="ru-RU"/>
        </w:rPr>
        <w:t>України</w:t>
      </w:r>
      <w:proofErr w:type="spellEnd"/>
      <w:r w:rsidRPr="003B2A1B">
        <w:rPr>
          <w:color w:val="000000"/>
          <w:sz w:val="24"/>
          <w:szCs w:val="24"/>
          <w:lang w:val="ru-RU"/>
        </w:rPr>
        <w:t>, во</w:t>
      </w:r>
      <w:r>
        <w:rPr>
          <w:color w:val="000000"/>
          <w:sz w:val="24"/>
          <w:szCs w:val="24"/>
          <w:lang w:val="ru-RU"/>
        </w:rPr>
        <w:t xml:space="preserve">на </w:t>
      </w:r>
      <w:proofErr w:type="gramStart"/>
      <w:r w:rsidR="00213AF9">
        <w:rPr>
          <w:color w:val="000000"/>
          <w:sz w:val="24"/>
          <w:szCs w:val="24"/>
          <w:lang w:val="ru-RU"/>
        </w:rPr>
        <w:t>все таки</w:t>
      </w:r>
      <w:proofErr w:type="gramEnd"/>
      <w:r>
        <w:rPr>
          <w:color w:val="000000"/>
          <w:sz w:val="24"/>
          <w:szCs w:val="24"/>
          <w:lang w:val="ru-RU"/>
        </w:rPr>
        <w:t xml:space="preserve"> </w:t>
      </w:r>
      <w:proofErr w:type="spellStart"/>
      <w:r>
        <w:rPr>
          <w:color w:val="000000"/>
          <w:sz w:val="24"/>
          <w:szCs w:val="24"/>
          <w:lang w:val="ru-RU"/>
        </w:rPr>
        <w:t>запроваджується</w:t>
      </w:r>
      <w:proofErr w:type="spellEnd"/>
      <w:r>
        <w:rPr>
          <w:color w:val="000000"/>
          <w:sz w:val="24"/>
          <w:szCs w:val="24"/>
          <w:lang w:val="ru-RU"/>
        </w:rPr>
        <w:t>.</w:t>
      </w:r>
      <w:r w:rsidRPr="003B2A1B">
        <w:rPr>
          <w:color w:val="000000"/>
          <w:sz w:val="24"/>
          <w:szCs w:val="24"/>
          <w:lang w:val="ru-RU"/>
        </w:rPr>
        <w:t xml:space="preserve"> </w:t>
      </w:r>
    </w:p>
    <w:p w:rsidR="003B2A1B" w:rsidRPr="003B2A1B" w:rsidRDefault="003B2A1B" w:rsidP="003B2A1B">
      <w:pPr>
        <w:pStyle w:val="a4"/>
        <w:ind w:firstLine="567"/>
        <w:contextualSpacing/>
        <w:jc w:val="both"/>
        <w:rPr>
          <w:color w:val="000000"/>
          <w:sz w:val="24"/>
          <w:szCs w:val="24"/>
          <w:lang w:val="ru-RU"/>
        </w:rPr>
      </w:pPr>
      <w:proofErr w:type="spellStart"/>
      <w:proofErr w:type="gramStart"/>
      <w:r w:rsidRPr="003B2A1B">
        <w:rPr>
          <w:color w:val="000000"/>
          <w:sz w:val="24"/>
          <w:szCs w:val="24"/>
          <w:lang w:val="ru-RU"/>
        </w:rPr>
        <w:t>Створення</w:t>
      </w:r>
      <w:proofErr w:type="spellEnd"/>
      <w:r w:rsidRPr="003B2A1B">
        <w:rPr>
          <w:color w:val="000000"/>
          <w:sz w:val="24"/>
          <w:szCs w:val="24"/>
          <w:lang w:val="ru-RU"/>
        </w:rPr>
        <w:t xml:space="preserve"> </w:t>
      </w:r>
      <w:proofErr w:type="spellStart"/>
      <w:r w:rsidRPr="003B2A1B">
        <w:rPr>
          <w:color w:val="000000"/>
          <w:sz w:val="24"/>
          <w:szCs w:val="24"/>
          <w:lang w:val="ru-RU"/>
        </w:rPr>
        <w:t>ювенальної</w:t>
      </w:r>
      <w:proofErr w:type="spellEnd"/>
      <w:r w:rsidRPr="003B2A1B">
        <w:rPr>
          <w:color w:val="000000"/>
          <w:sz w:val="24"/>
          <w:szCs w:val="24"/>
          <w:lang w:val="ru-RU"/>
        </w:rPr>
        <w:t xml:space="preserve"> </w:t>
      </w:r>
      <w:proofErr w:type="spellStart"/>
      <w:r w:rsidRPr="003B2A1B">
        <w:rPr>
          <w:color w:val="000000"/>
          <w:sz w:val="24"/>
          <w:szCs w:val="24"/>
          <w:lang w:val="ru-RU"/>
        </w:rPr>
        <w:t>юстиції</w:t>
      </w:r>
      <w:proofErr w:type="spellEnd"/>
      <w:r w:rsidRPr="003B2A1B">
        <w:rPr>
          <w:color w:val="000000"/>
          <w:sz w:val="24"/>
          <w:szCs w:val="24"/>
          <w:lang w:val="ru-RU"/>
        </w:rPr>
        <w:t xml:space="preserve"> в </w:t>
      </w:r>
      <w:proofErr w:type="spellStart"/>
      <w:r w:rsidRPr="003B2A1B">
        <w:rPr>
          <w:color w:val="000000"/>
          <w:sz w:val="24"/>
          <w:szCs w:val="24"/>
          <w:lang w:val="ru-RU"/>
        </w:rPr>
        <w:t>Україні</w:t>
      </w:r>
      <w:proofErr w:type="spellEnd"/>
      <w:r w:rsidRPr="003B2A1B">
        <w:rPr>
          <w:color w:val="000000"/>
          <w:sz w:val="24"/>
          <w:szCs w:val="24"/>
          <w:lang w:val="ru-RU"/>
        </w:rPr>
        <w:t xml:space="preserve"> </w:t>
      </w:r>
      <w:proofErr w:type="spellStart"/>
      <w:r w:rsidRPr="003B2A1B">
        <w:rPr>
          <w:color w:val="000000"/>
          <w:sz w:val="24"/>
          <w:szCs w:val="24"/>
          <w:lang w:val="ru-RU"/>
        </w:rPr>
        <w:t>було</w:t>
      </w:r>
      <w:proofErr w:type="spellEnd"/>
      <w:r w:rsidRPr="003B2A1B">
        <w:rPr>
          <w:color w:val="000000"/>
          <w:sz w:val="24"/>
          <w:szCs w:val="24"/>
          <w:lang w:val="ru-RU"/>
        </w:rPr>
        <w:t xml:space="preserve"> </w:t>
      </w:r>
      <w:proofErr w:type="spellStart"/>
      <w:r w:rsidRPr="003B2A1B">
        <w:rPr>
          <w:color w:val="000000"/>
          <w:sz w:val="24"/>
          <w:szCs w:val="24"/>
          <w:lang w:val="ru-RU"/>
        </w:rPr>
        <w:t>передбачено</w:t>
      </w:r>
      <w:proofErr w:type="spellEnd"/>
      <w:r w:rsidRPr="003B2A1B">
        <w:rPr>
          <w:color w:val="000000"/>
          <w:sz w:val="24"/>
          <w:szCs w:val="24"/>
          <w:lang w:val="ru-RU"/>
        </w:rPr>
        <w:t xml:space="preserve"> в </w:t>
      </w:r>
      <w:proofErr w:type="spellStart"/>
      <w:r w:rsidRPr="003B2A1B">
        <w:rPr>
          <w:color w:val="000000"/>
          <w:sz w:val="24"/>
          <w:szCs w:val="24"/>
          <w:lang w:val="ru-RU"/>
        </w:rPr>
        <w:t>проекті</w:t>
      </w:r>
      <w:proofErr w:type="spellEnd"/>
      <w:r w:rsidRPr="003B2A1B">
        <w:rPr>
          <w:color w:val="000000"/>
          <w:sz w:val="24"/>
          <w:szCs w:val="24"/>
          <w:lang w:val="ru-RU"/>
        </w:rPr>
        <w:t xml:space="preserve"> Закону «Про </w:t>
      </w:r>
      <w:proofErr w:type="spellStart"/>
      <w:r w:rsidRPr="003B2A1B">
        <w:rPr>
          <w:color w:val="000000"/>
          <w:sz w:val="24"/>
          <w:szCs w:val="24"/>
          <w:lang w:val="ru-RU"/>
        </w:rPr>
        <w:t>загальнодержавну</w:t>
      </w:r>
      <w:proofErr w:type="spellEnd"/>
      <w:r w:rsidRPr="003B2A1B">
        <w:rPr>
          <w:color w:val="000000"/>
          <w:sz w:val="24"/>
          <w:szCs w:val="24"/>
          <w:lang w:val="ru-RU"/>
        </w:rPr>
        <w:t xml:space="preserve"> </w:t>
      </w:r>
      <w:proofErr w:type="spellStart"/>
      <w:r w:rsidRPr="003B2A1B">
        <w:rPr>
          <w:color w:val="000000"/>
          <w:sz w:val="24"/>
          <w:szCs w:val="24"/>
          <w:lang w:val="ru-RU"/>
        </w:rPr>
        <w:t>програму</w:t>
      </w:r>
      <w:proofErr w:type="spellEnd"/>
      <w:r w:rsidRPr="003B2A1B">
        <w:rPr>
          <w:color w:val="000000"/>
          <w:sz w:val="24"/>
          <w:szCs w:val="24"/>
          <w:lang w:val="ru-RU"/>
        </w:rPr>
        <w:t xml:space="preserve"> «</w:t>
      </w:r>
      <w:proofErr w:type="spellStart"/>
      <w:r w:rsidRPr="003B2A1B">
        <w:rPr>
          <w:color w:val="000000"/>
          <w:sz w:val="24"/>
          <w:szCs w:val="24"/>
          <w:lang w:val="ru-RU"/>
        </w:rPr>
        <w:t>Національний</w:t>
      </w:r>
      <w:proofErr w:type="spellEnd"/>
      <w:r w:rsidRPr="003B2A1B">
        <w:rPr>
          <w:color w:val="000000"/>
          <w:sz w:val="24"/>
          <w:szCs w:val="24"/>
          <w:lang w:val="ru-RU"/>
        </w:rPr>
        <w:t xml:space="preserve"> план </w:t>
      </w:r>
      <w:proofErr w:type="spellStart"/>
      <w:r w:rsidRPr="003B2A1B">
        <w:rPr>
          <w:color w:val="000000"/>
          <w:sz w:val="24"/>
          <w:szCs w:val="24"/>
          <w:lang w:val="ru-RU"/>
        </w:rPr>
        <w:t>дій</w:t>
      </w:r>
      <w:proofErr w:type="spellEnd"/>
      <w:r w:rsidRPr="003B2A1B">
        <w:rPr>
          <w:color w:val="000000"/>
          <w:sz w:val="24"/>
          <w:szCs w:val="24"/>
          <w:lang w:val="ru-RU"/>
        </w:rPr>
        <w:t xml:space="preserve"> по </w:t>
      </w:r>
      <w:proofErr w:type="spellStart"/>
      <w:r w:rsidRPr="003B2A1B">
        <w:rPr>
          <w:color w:val="000000"/>
          <w:sz w:val="24"/>
          <w:szCs w:val="24"/>
          <w:lang w:val="ru-RU"/>
        </w:rPr>
        <w:t>реалізації</w:t>
      </w:r>
      <w:proofErr w:type="spellEnd"/>
      <w:r w:rsidRPr="003B2A1B">
        <w:rPr>
          <w:color w:val="000000"/>
          <w:sz w:val="24"/>
          <w:szCs w:val="24"/>
          <w:lang w:val="ru-RU"/>
        </w:rPr>
        <w:t xml:space="preserve"> </w:t>
      </w:r>
      <w:proofErr w:type="spellStart"/>
      <w:r w:rsidRPr="003B2A1B">
        <w:rPr>
          <w:color w:val="000000"/>
          <w:sz w:val="24"/>
          <w:szCs w:val="24"/>
          <w:lang w:val="ru-RU"/>
        </w:rPr>
        <w:t>Конвенції</w:t>
      </w:r>
      <w:proofErr w:type="spellEnd"/>
      <w:r w:rsidRPr="003B2A1B">
        <w:rPr>
          <w:color w:val="000000"/>
          <w:sz w:val="24"/>
          <w:szCs w:val="24"/>
          <w:lang w:val="ru-RU"/>
        </w:rPr>
        <w:t xml:space="preserve"> ООН про права </w:t>
      </w:r>
      <w:proofErr w:type="spellStart"/>
      <w:r w:rsidRPr="003B2A1B">
        <w:rPr>
          <w:color w:val="000000"/>
          <w:sz w:val="24"/>
          <w:szCs w:val="24"/>
          <w:lang w:val="ru-RU"/>
        </w:rPr>
        <w:t>дитини</w:t>
      </w:r>
      <w:proofErr w:type="spellEnd"/>
      <w:r w:rsidRPr="003B2A1B">
        <w:rPr>
          <w:color w:val="000000"/>
          <w:sz w:val="24"/>
          <w:szCs w:val="24"/>
          <w:lang w:val="ru-RU"/>
        </w:rPr>
        <w:t xml:space="preserve">» на </w:t>
      </w:r>
      <w:proofErr w:type="spellStart"/>
      <w:r w:rsidRPr="003B2A1B">
        <w:rPr>
          <w:color w:val="000000"/>
          <w:sz w:val="24"/>
          <w:szCs w:val="24"/>
          <w:lang w:val="ru-RU"/>
        </w:rPr>
        <w:t>період</w:t>
      </w:r>
      <w:proofErr w:type="spellEnd"/>
      <w:r w:rsidRPr="003B2A1B">
        <w:rPr>
          <w:color w:val="000000"/>
          <w:sz w:val="24"/>
          <w:szCs w:val="24"/>
          <w:lang w:val="ru-RU"/>
        </w:rPr>
        <w:t xml:space="preserve"> до 2016 року, </w:t>
      </w:r>
      <w:proofErr w:type="spellStart"/>
      <w:r w:rsidRPr="003B2A1B">
        <w:rPr>
          <w:color w:val="000000"/>
          <w:sz w:val="24"/>
          <w:szCs w:val="24"/>
          <w:lang w:val="ru-RU"/>
        </w:rPr>
        <w:t>який</w:t>
      </w:r>
      <w:proofErr w:type="spellEnd"/>
      <w:r w:rsidRPr="003B2A1B">
        <w:rPr>
          <w:color w:val="000000"/>
          <w:sz w:val="24"/>
          <w:szCs w:val="24"/>
          <w:lang w:val="ru-RU"/>
        </w:rPr>
        <w:t xml:space="preserve"> </w:t>
      </w:r>
      <w:proofErr w:type="spellStart"/>
      <w:r w:rsidRPr="003B2A1B">
        <w:rPr>
          <w:color w:val="000000"/>
          <w:sz w:val="24"/>
          <w:szCs w:val="24"/>
          <w:lang w:val="ru-RU"/>
        </w:rPr>
        <w:t>розроблено</w:t>
      </w:r>
      <w:proofErr w:type="spellEnd"/>
      <w:r w:rsidRPr="003B2A1B">
        <w:rPr>
          <w:color w:val="000000"/>
          <w:sz w:val="24"/>
          <w:szCs w:val="24"/>
          <w:lang w:val="ru-RU"/>
        </w:rPr>
        <w:t xml:space="preserve"> на </w:t>
      </w:r>
      <w:proofErr w:type="spellStart"/>
      <w:r w:rsidRPr="003B2A1B">
        <w:rPr>
          <w:color w:val="000000"/>
          <w:sz w:val="24"/>
          <w:szCs w:val="24"/>
          <w:lang w:val="ru-RU"/>
        </w:rPr>
        <w:t>виконання</w:t>
      </w:r>
      <w:proofErr w:type="spellEnd"/>
      <w:r w:rsidRPr="003B2A1B">
        <w:rPr>
          <w:color w:val="000000"/>
          <w:sz w:val="24"/>
          <w:szCs w:val="24"/>
          <w:lang w:val="ru-RU"/>
        </w:rPr>
        <w:t xml:space="preserve"> Указу Президента </w:t>
      </w:r>
      <w:proofErr w:type="spellStart"/>
      <w:r w:rsidRPr="003B2A1B">
        <w:rPr>
          <w:color w:val="000000"/>
          <w:sz w:val="24"/>
          <w:szCs w:val="24"/>
          <w:lang w:val="ru-RU"/>
        </w:rPr>
        <w:t>України</w:t>
      </w:r>
      <w:proofErr w:type="spellEnd"/>
      <w:r w:rsidRPr="003B2A1B">
        <w:rPr>
          <w:color w:val="000000"/>
          <w:sz w:val="24"/>
          <w:szCs w:val="24"/>
          <w:lang w:val="ru-RU"/>
        </w:rPr>
        <w:t xml:space="preserve"> </w:t>
      </w:r>
      <w:proofErr w:type="spellStart"/>
      <w:r w:rsidRPr="003B2A1B">
        <w:rPr>
          <w:color w:val="000000"/>
          <w:sz w:val="24"/>
          <w:szCs w:val="24"/>
          <w:lang w:val="ru-RU"/>
        </w:rPr>
        <w:t>від</w:t>
      </w:r>
      <w:proofErr w:type="spellEnd"/>
      <w:r w:rsidRPr="003B2A1B">
        <w:rPr>
          <w:color w:val="000000"/>
          <w:sz w:val="24"/>
          <w:szCs w:val="24"/>
          <w:lang w:val="ru-RU"/>
        </w:rPr>
        <w:t xml:space="preserve"> 11.07.2005 р. №1086 </w:t>
      </w:r>
      <w:r w:rsidRPr="003B2A1B">
        <w:rPr>
          <w:rStyle w:val="a6"/>
          <w:color w:val="000000"/>
          <w:sz w:val="24"/>
          <w:szCs w:val="24"/>
          <w:lang w:val="ru-RU"/>
        </w:rPr>
        <w:t xml:space="preserve">«Про </w:t>
      </w:r>
      <w:proofErr w:type="spellStart"/>
      <w:r w:rsidRPr="003B2A1B">
        <w:rPr>
          <w:rStyle w:val="a6"/>
          <w:color w:val="000000"/>
          <w:sz w:val="24"/>
          <w:szCs w:val="24"/>
          <w:lang w:val="ru-RU"/>
        </w:rPr>
        <w:t>першочергові</w:t>
      </w:r>
      <w:proofErr w:type="spellEnd"/>
      <w:r w:rsidRPr="003B2A1B">
        <w:rPr>
          <w:rStyle w:val="a6"/>
          <w:color w:val="000000"/>
          <w:sz w:val="24"/>
          <w:szCs w:val="24"/>
          <w:lang w:val="ru-RU"/>
        </w:rPr>
        <w:t xml:space="preserve"> заходи по </w:t>
      </w:r>
      <w:proofErr w:type="spellStart"/>
      <w:r w:rsidRPr="003B2A1B">
        <w:rPr>
          <w:rStyle w:val="a6"/>
          <w:color w:val="000000"/>
          <w:sz w:val="24"/>
          <w:szCs w:val="24"/>
          <w:lang w:val="ru-RU"/>
        </w:rPr>
        <w:t>захисту</w:t>
      </w:r>
      <w:proofErr w:type="spellEnd"/>
      <w:r w:rsidRPr="003B2A1B">
        <w:rPr>
          <w:rStyle w:val="a6"/>
          <w:color w:val="000000"/>
          <w:sz w:val="24"/>
          <w:szCs w:val="24"/>
          <w:lang w:val="ru-RU"/>
        </w:rPr>
        <w:t xml:space="preserve"> прав </w:t>
      </w:r>
      <w:proofErr w:type="spellStart"/>
      <w:r w:rsidRPr="003B2A1B">
        <w:rPr>
          <w:rStyle w:val="a6"/>
          <w:color w:val="000000"/>
          <w:sz w:val="24"/>
          <w:szCs w:val="24"/>
          <w:lang w:val="ru-RU"/>
        </w:rPr>
        <w:t>дітей</w:t>
      </w:r>
      <w:proofErr w:type="spellEnd"/>
      <w:r w:rsidRPr="003B2A1B">
        <w:rPr>
          <w:rStyle w:val="a6"/>
          <w:color w:val="000000"/>
          <w:sz w:val="24"/>
          <w:szCs w:val="24"/>
          <w:lang w:val="ru-RU"/>
        </w:rPr>
        <w:t>»</w:t>
      </w:r>
      <w:r w:rsidRPr="003B2A1B">
        <w:rPr>
          <w:color w:val="000000"/>
          <w:sz w:val="24"/>
          <w:szCs w:val="24"/>
          <w:lang w:val="ru-RU"/>
        </w:rPr>
        <w:t>.</w:t>
      </w:r>
      <w:proofErr w:type="gramEnd"/>
    </w:p>
    <w:p w:rsidR="003B2A1B" w:rsidRPr="003B2A1B" w:rsidRDefault="003B2A1B" w:rsidP="003B2A1B">
      <w:pPr>
        <w:pStyle w:val="a4"/>
        <w:ind w:firstLine="567"/>
        <w:contextualSpacing/>
        <w:jc w:val="both"/>
        <w:rPr>
          <w:color w:val="000000"/>
          <w:sz w:val="24"/>
          <w:szCs w:val="24"/>
          <w:lang w:val="ru-RU"/>
        </w:rPr>
      </w:pPr>
      <w:proofErr w:type="spellStart"/>
      <w:r>
        <w:rPr>
          <w:color w:val="000000"/>
          <w:sz w:val="24"/>
          <w:szCs w:val="24"/>
          <w:lang w:val="ru-RU"/>
        </w:rPr>
        <w:t>Деякі</w:t>
      </w:r>
      <w:proofErr w:type="spellEnd"/>
      <w:r>
        <w:rPr>
          <w:color w:val="000000"/>
          <w:sz w:val="24"/>
          <w:szCs w:val="24"/>
          <w:lang w:val="ru-RU"/>
        </w:rPr>
        <w:t xml:space="preserve"> </w:t>
      </w:r>
      <w:proofErr w:type="spellStart"/>
      <w:r>
        <w:rPr>
          <w:color w:val="000000"/>
          <w:sz w:val="24"/>
          <w:szCs w:val="24"/>
          <w:lang w:val="ru-RU"/>
        </w:rPr>
        <w:t>у</w:t>
      </w:r>
      <w:r w:rsidRPr="003B2A1B">
        <w:rPr>
          <w:color w:val="000000"/>
          <w:sz w:val="24"/>
          <w:szCs w:val="24"/>
          <w:lang w:val="ru-RU"/>
        </w:rPr>
        <w:t>країнські</w:t>
      </w:r>
      <w:proofErr w:type="spellEnd"/>
      <w:r w:rsidRPr="003B2A1B">
        <w:rPr>
          <w:color w:val="000000"/>
          <w:sz w:val="24"/>
          <w:szCs w:val="24"/>
          <w:lang w:val="ru-RU"/>
        </w:rPr>
        <w:t xml:space="preserve"> </w:t>
      </w:r>
      <w:proofErr w:type="spellStart"/>
      <w:r w:rsidRPr="003B2A1B">
        <w:rPr>
          <w:color w:val="000000"/>
          <w:sz w:val="24"/>
          <w:szCs w:val="24"/>
          <w:lang w:val="ru-RU"/>
        </w:rPr>
        <w:t>політики</w:t>
      </w:r>
      <w:proofErr w:type="spellEnd"/>
      <w:r w:rsidRPr="003B2A1B">
        <w:rPr>
          <w:color w:val="000000"/>
          <w:sz w:val="24"/>
          <w:szCs w:val="24"/>
          <w:lang w:val="ru-RU"/>
        </w:rPr>
        <w:t xml:space="preserve">, педагоги, психологи, </w:t>
      </w:r>
      <w:proofErr w:type="spellStart"/>
      <w:r w:rsidRPr="003B2A1B">
        <w:rPr>
          <w:color w:val="000000"/>
          <w:sz w:val="24"/>
          <w:szCs w:val="24"/>
          <w:lang w:val="ru-RU"/>
        </w:rPr>
        <w:t>журналісти</w:t>
      </w:r>
      <w:proofErr w:type="spellEnd"/>
      <w:r w:rsidRPr="003B2A1B">
        <w:rPr>
          <w:color w:val="000000"/>
          <w:sz w:val="24"/>
          <w:szCs w:val="24"/>
          <w:lang w:val="ru-RU"/>
        </w:rPr>
        <w:t xml:space="preserve">, </w:t>
      </w:r>
      <w:proofErr w:type="spellStart"/>
      <w:r w:rsidRPr="003B2A1B">
        <w:rPr>
          <w:color w:val="000000"/>
          <w:sz w:val="24"/>
          <w:szCs w:val="24"/>
          <w:lang w:val="ru-RU"/>
        </w:rPr>
        <w:t>відхилили</w:t>
      </w:r>
      <w:proofErr w:type="spellEnd"/>
      <w:r w:rsidRPr="003B2A1B">
        <w:rPr>
          <w:color w:val="000000"/>
          <w:sz w:val="24"/>
          <w:szCs w:val="24"/>
          <w:lang w:val="ru-RU"/>
        </w:rPr>
        <w:t xml:space="preserve"> </w:t>
      </w:r>
      <w:proofErr w:type="spellStart"/>
      <w:r w:rsidRPr="003B2A1B">
        <w:rPr>
          <w:color w:val="000000"/>
          <w:sz w:val="24"/>
          <w:szCs w:val="24"/>
          <w:lang w:val="ru-RU"/>
        </w:rPr>
        <w:t>конспірологічне</w:t>
      </w:r>
      <w:proofErr w:type="spellEnd"/>
      <w:r w:rsidRPr="003B2A1B">
        <w:rPr>
          <w:color w:val="000000"/>
          <w:sz w:val="24"/>
          <w:szCs w:val="24"/>
          <w:lang w:val="ru-RU"/>
        </w:rPr>
        <w:t xml:space="preserve"> </w:t>
      </w:r>
      <w:proofErr w:type="spellStart"/>
      <w:r w:rsidRPr="003B2A1B">
        <w:rPr>
          <w:color w:val="000000"/>
          <w:sz w:val="24"/>
          <w:szCs w:val="24"/>
          <w:lang w:val="ru-RU"/>
        </w:rPr>
        <w:t>марення</w:t>
      </w:r>
      <w:proofErr w:type="spellEnd"/>
      <w:r w:rsidRPr="003B2A1B">
        <w:rPr>
          <w:color w:val="000000"/>
          <w:sz w:val="24"/>
          <w:szCs w:val="24"/>
          <w:lang w:val="ru-RU"/>
        </w:rPr>
        <w:t xml:space="preserve"> </w:t>
      </w:r>
      <w:proofErr w:type="spellStart"/>
      <w:r w:rsidRPr="003B2A1B">
        <w:rPr>
          <w:color w:val="000000"/>
          <w:sz w:val="24"/>
          <w:szCs w:val="24"/>
          <w:lang w:val="ru-RU"/>
        </w:rPr>
        <w:t>ліберальних</w:t>
      </w:r>
      <w:proofErr w:type="spellEnd"/>
      <w:r w:rsidRPr="003B2A1B">
        <w:rPr>
          <w:color w:val="000000"/>
          <w:sz w:val="24"/>
          <w:szCs w:val="24"/>
          <w:lang w:val="ru-RU"/>
        </w:rPr>
        <w:t xml:space="preserve"> </w:t>
      </w:r>
      <w:proofErr w:type="spellStart"/>
      <w:r w:rsidRPr="003B2A1B">
        <w:rPr>
          <w:color w:val="000000"/>
          <w:sz w:val="24"/>
          <w:szCs w:val="24"/>
          <w:lang w:val="ru-RU"/>
        </w:rPr>
        <w:t>маргіналів</w:t>
      </w:r>
      <w:proofErr w:type="spellEnd"/>
      <w:r w:rsidRPr="003B2A1B">
        <w:rPr>
          <w:color w:val="000000"/>
          <w:sz w:val="24"/>
          <w:szCs w:val="24"/>
          <w:lang w:val="ru-RU"/>
        </w:rPr>
        <w:t xml:space="preserve"> про </w:t>
      </w:r>
      <w:proofErr w:type="spellStart"/>
      <w:r w:rsidRPr="003B2A1B">
        <w:rPr>
          <w:color w:val="000000"/>
          <w:sz w:val="24"/>
          <w:szCs w:val="24"/>
          <w:lang w:val="ru-RU"/>
        </w:rPr>
        <w:t>необхідність</w:t>
      </w:r>
      <w:proofErr w:type="spellEnd"/>
      <w:r w:rsidRPr="003B2A1B">
        <w:rPr>
          <w:color w:val="000000"/>
          <w:sz w:val="24"/>
          <w:szCs w:val="24"/>
          <w:lang w:val="ru-RU"/>
        </w:rPr>
        <w:t xml:space="preserve"> </w:t>
      </w:r>
      <w:proofErr w:type="spellStart"/>
      <w:r w:rsidRPr="003B2A1B">
        <w:rPr>
          <w:color w:val="000000"/>
          <w:sz w:val="24"/>
          <w:szCs w:val="24"/>
          <w:lang w:val="ru-RU"/>
        </w:rPr>
        <w:t>дати</w:t>
      </w:r>
      <w:proofErr w:type="spellEnd"/>
      <w:r w:rsidRPr="003B2A1B">
        <w:rPr>
          <w:color w:val="000000"/>
          <w:sz w:val="24"/>
          <w:szCs w:val="24"/>
          <w:lang w:val="ru-RU"/>
        </w:rPr>
        <w:t xml:space="preserve"> чиновникам </w:t>
      </w:r>
      <w:proofErr w:type="spellStart"/>
      <w:r w:rsidRPr="003B2A1B">
        <w:rPr>
          <w:color w:val="000000"/>
          <w:sz w:val="24"/>
          <w:szCs w:val="24"/>
          <w:lang w:val="ru-RU"/>
        </w:rPr>
        <w:t>необмежені</w:t>
      </w:r>
      <w:proofErr w:type="spellEnd"/>
      <w:r w:rsidRPr="003B2A1B">
        <w:rPr>
          <w:color w:val="000000"/>
          <w:sz w:val="24"/>
          <w:szCs w:val="24"/>
          <w:lang w:val="ru-RU"/>
        </w:rPr>
        <w:t xml:space="preserve"> права по </w:t>
      </w:r>
      <w:proofErr w:type="spellStart"/>
      <w:r w:rsidRPr="003B2A1B">
        <w:rPr>
          <w:color w:val="000000"/>
          <w:sz w:val="24"/>
          <w:szCs w:val="24"/>
          <w:lang w:val="ru-RU"/>
        </w:rPr>
        <w:t>втручанню</w:t>
      </w:r>
      <w:proofErr w:type="spellEnd"/>
      <w:r w:rsidRPr="003B2A1B">
        <w:rPr>
          <w:color w:val="000000"/>
          <w:sz w:val="24"/>
          <w:szCs w:val="24"/>
          <w:lang w:val="ru-RU"/>
        </w:rPr>
        <w:t xml:space="preserve"> в </w:t>
      </w:r>
      <w:proofErr w:type="spellStart"/>
      <w:r w:rsidRPr="003B2A1B">
        <w:rPr>
          <w:color w:val="000000"/>
          <w:sz w:val="24"/>
          <w:szCs w:val="24"/>
          <w:lang w:val="ru-RU"/>
        </w:rPr>
        <w:t>приватне</w:t>
      </w:r>
      <w:proofErr w:type="spellEnd"/>
      <w:r w:rsidRPr="003B2A1B">
        <w:rPr>
          <w:color w:val="000000"/>
          <w:sz w:val="24"/>
          <w:szCs w:val="24"/>
          <w:lang w:val="ru-RU"/>
        </w:rPr>
        <w:t xml:space="preserve"> </w:t>
      </w:r>
      <w:proofErr w:type="spellStart"/>
      <w:r w:rsidRPr="003B2A1B">
        <w:rPr>
          <w:color w:val="000000"/>
          <w:sz w:val="24"/>
          <w:szCs w:val="24"/>
          <w:lang w:val="ru-RU"/>
        </w:rPr>
        <w:t>життя</w:t>
      </w:r>
      <w:proofErr w:type="spellEnd"/>
      <w:r w:rsidRPr="003B2A1B">
        <w:rPr>
          <w:color w:val="000000"/>
          <w:sz w:val="24"/>
          <w:szCs w:val="24"/>
          <w:lang w:val="ru-RU"/>
        </w:rPr>
        <w:t xml:space="preserve"> </w:t>
      </w:r>
      <w:proofErr w:type="spellStart"/>
      <w:r w:rsidRPr="003B2A1B">
        <w:rPr>
          <w:color w:val="000000"/>
          <w:sz w:val="24"/>
          <w:szCs w:val="24"/>
          <w:lang w:val="ru-RU"/>
        </w:rPr>
        <w:t>мільйонів</w:t>
      </w:r>
      <w:proofErr w:type="spellEnd"/>
      <w:r w:rsidRPr="003B2A1B">
        <w:rPr>
          <w:color w:val="000000"/>
          <w:sz w:val="24"/>
          <w:szCs w:val="24"/>
          <w:lang w:val="ru-RU"/>
        </w:rPr>
        <w:t xml:space="preserve"> </w:t>
      </w:r>
      <w:proofErr w:type="spellStart"/>
      <w:proofErr w:type="gramStart"/>
      <w:r w:rsidRPr="003B2A1B">
        <w:rPr>
          <w:color w:val="000000"/>
          <w:sz w:val="24"/>
          <w:szCs w:val="24"/>
          <w:lang w:val="ru-RU"/>
        </w:rPr>
        <w:t>сімей</w:t>
      </w:r>
      <w:proofErr w:type="spellEnd"/>
      <w:proofErr w:type="gramEnd"/>
      <w:r w:rsidRPr="003B2A1B">
        <w:rPr>
          <w:color w:val="000000"/>
          <w:sz w:val="24"/>
          <w:szCs w:val="24"/>
          <w:lang w:val="ru-RU"/>
        </w:rPr>
        <w:t xml:space="preserve"> для </w:t>
      </w:r>
      <w:proofErr w:type="spellStart"/>
      <w:r w:rsidRPr="003B2A1B">
        <w:rPr>
          <w:color w:val="000000"/>
          <w:sz w:val="24"/>
          <w:szCs w:val="24"/>
          <w:lang w:val="ru-RU"/>
        </w:rPr>
        <w:t>нібито</w:t>
      </w:r>
      <w:proofErr w:type="spellEnd"/>
      <w:r w:rsidRPr="003B2A1B">
        <w:rPr>
          <w:color w:val="000000"/>
          <w:sz w:val="24"/>
          <w:szCs w:val="24"/>
          <w:lang w:val="ru-RU"/>
        </w:rPr>
        <w:t xml:space="preserve"> «</w:t>
      </w:r>
      <w:proofErr w:type="spellStart"/>
      <w:r w:rsidRPr="003B2A1B">
        <w:rPr>
          <w:color w:val="000000"/>
          <w:sz w:val="24"/>
          <w:szCs w:val="24"/>
          <w:lang w:val="ru-RU"/>
        </w:rPr>
        <w:t>захисту</w:t>
      </w:r>
      <w:proofErr w:type="spellEnd"/>
      <w:r w:rsidRPr="003B2A1B">
        <w:rPr>
          <w:color w:val="000000"/>
          <w:sz w:val="24"/>
          <w:szCs w:val="24"/>
          <w:lang w:val="ru-RU"/>
        </w:rPr>
        <w:t xml:space="preserve">» </w:t>
      </w:r>
      <w:proofErr w:type="spellStart"/>
      <w:r w:rsidRPr="003B2A1B">
        <w:rPr>
          <w:color w:val="000000"/>
          <w:sz w:val="24"/>
          <w:szCs w:val="24"/>
          <w:lang w:val="ru-RU"/>
        </w:rPr>
        <w:t>нормальних</w:t>
      </w:r>
      <w:proofErr w:type="spellEnd"/>
      <w:r w:rsidRPr="003B2A1B">
        <w:rPr>
          <w:color w:val="000000"/>
          <w:sz w:val="24"/>
          <w:szCs w:val="24"/>
          <w:lang w:val="ru-RU"/>
        </w:rPr>
        <w:t xml:space="preserve"> </w:t>
      </w:r>
      <w:proofErr w:type="spellStart"/>
      <w:r w:rsidRPr="003B2A1B">
        <w:rPr>
          <w:color w:val="000000"/>
          <w:sz w:val="24"/>
          <w:szCs w:val="24"/>
          <w:lang w:val="ru-RU"/>
        </w:rPr>
        <w:t>дітей</w:t>
      </w:r>
      <w:proofErr w:type="spellEnd"/>
      <w:r w:rsidRPr="003B2A1B">
        <w:rPr>
          <w:color w:val="000000"/>
          <w:sz w:val="24"/>
          <w:szCs w:val="24"/>
          <w:lang w:val="ru-RU"/>
        </w:rPr>
        <w:t xml:space="preserve"> </w:t>
      </w:r>
      <w:proofErr w:type="spellStart"/>
      <w:r w:rsidRPr="003B2A1B">
        <w:rPr>
          <w:color w:val="000000"/>
          <w:sz w:val="24"/>
          <w:szCs w:val="24"/>
          <w:lang w:val="ru-RU"/>
        </w:rPr>
        <w:t>від</w:t>
      </w:r>
      <w:proofErr w:type="spellEnd"/>
      <w:r w:rsidRPr="003B2A1B">
        <w:rPr>
          <w:color w:val="000000"/>
          <w:sz w:val="24"/>
          <w:szCs w:val="24"/>
          <w:lang w:val="ru-RU"/>
        </w:rPr>
        <w:t xml:space="preserve"> </w:t>
      </w:r>
      <w:proofErr w:type="spellStart"/>
      <w:r w:rsidRPr="003B2A1B">
        <w:rPr>
          <w:color w:val="000000"/>
          <w:sz w:val="24"/>
          <w:szCs w:val="24"/>
          <w:lang w:val="ru-RU"/>
        </w:rPr>
        <w:t>нормальних</w:t>
      </w:r>
      <w:proofErr w:type="spellEnd"/>
      <w:r w:rsidRPr="003B2A1B">
        <w:rPr>
          <w:color w:val="000000"/>
          <w:sz w:val="24"/>
          <w:szCs w:val="24"/>
          <w:lang w:val="ru-RU"/>
        </w:rPr>
        <w:t xml:space="preserve"> </w:t>
      </w:r>
      <w:proofErr w:type="spellStart"/>
      <w:r w:rsidRPr="003B2A1B">
        <w:rPr>
          <w:color w:val="000000"/>
          <w:sz w:val="24"/>
          <w:szCs w:val="24"/>
          <w:lang w:val="ru-RU"/>
        </w:rPr>
        <w:t>батьків</w:t>
      </w:r>
      <w:proofErr w:type="spellEnd"/>
      <w:r w:rsidRPr="003B2A1B">
        <w:rPr>
          <w:color w:val="000000"/>
          <w:sz w:val="24"/>
          <w:szCs w:val="24"/>
          <w:lang w:val="ru-RU"/>
        </w:rPr>
        <w:t xml:space="preserve"> шляхом </w:t>
      </w:r>
      <w:proofErr w:type="spellStart"/>
      <w:r w:rsidRPr="003B2A1B">
        <w:rPr>
          <w:color w:val="000000"/>
          <w:sz w:val="24"/>
          <w:szCs w:val="24"/>
          <w:lang w:val="ru-RU"/>
        </w:rPr>
        <w:t>масової</w:t>
      </w:r>
      <w:proofErr w:type="spellEnd"/>
      <w:r w:rsidRPr="003B2A1B">
        <w:rPr>
          <w:color w:val="000000"/>
          <w:sz w:val="24"/>
          <w:szCs w:val="24"/>
          <w:lang w:val="ru-RU"/>
        </w:rPr>
        <w:t xml:space="preserve"> </w:t>
      </w:r>
      <w:proofErr w:type="spellStart"/>
      <w:r w:rsidRPr="003B2A1B">
        <w:rPr>
          <w:color w:val="000000"/>
          <w:sz w:val="24"/>
          <w:szCs w:val="24"/>
          <w:lang w:val="ru-RU"/>
        </w:rPr>
        <w:t>здачі</w:t>
      </w:r>
      <w:proofErr w:type="spellEnd"/>
      <w:r w:rsidRPr="003B2A1B">
        <w:rPr>
          <w:color w:val="000000"/>
          <w:sz w:val="24"/>
          <w:szCs w:val="24"/>
          <w:lang w:val="ru-RU"/>
        </w:rPr>
        <w:t xml:space="preserve"> </w:t>
      </w:r>
      <w:proofErr w:type="spellStart"/>
      <w:r w:rsidRPr="003B2A1B">
        <w:rPr>
          <w:color w:val="000000"/>
          <w:sz w:val="24"/>
          <w:szCs w:val="24"/>
          <w:lang w:val="ru-RU"/>
        </w:rPr>
        <w:t>їх</w:t>
      </w:r>
      <w:proofErr w:type="spellEnd"/>
      <w:r w:rsidRPr="003B2A1B">
        <w:rPr>
          <w:color w:val="000000"/>
          <w:sz w:val="24"/>
          <w:szCs w:val="24"/>
          <w:lang w:val="ru-RU"/>
        </w:rPr>
        <w:t xml:space="preserve"> в </w:t>
      </w:r>
      <w:proofErr w:type="spellStart"/>
      <w:r w:rsidRPr="003B2A1B">
        <w:rPr>
          <w:color w:val="000000"/>
          <w:sz w:val="24"/>
          <w:szCs w:val="24"/>
          <w:lang w:val="ru-RU"/>
        </w:rPr>
        <w:t>сирітські</w:t>
      </w:r>
      <w:proofErr w:type="spellEnd"/>
      <w:r w:rsidRPr="003B2A1B">
        <w:rPr>
          <w:color w:val="000000"/>
          <w:sz w:val="24"/>
          <w:szCs w:val="24"/>
          <w:lang w:val="ru-RU"/>
        </w:rPr>
        <w:t xml:space="preserve"> </w:t>
      </w:r>
      <w:proofErr w:type="spellStart"/>
      <w:r w:rsidRPr="003B2A1B">
        <w:rPr>
          <w:color w:val="000000"/>
          <w:sz w:val="24"/>
          <w:szCs w:val="24"/>
          <w:lang w:val="ru-RU"/>
        </w:rPr>
        <w:t>притулки</w:t>
      </w:r>
      <w:proofErr w:type="spellEnd"/>
      <w:r w:rsidRPr="003B2A1B">
        <w:rPr>
          <w:color w:val="000000"/>
          <w:sz w:val="24"/>
          <w:szCs w:val="24"/>
          <w:lang w:val="ru-RU"/>
        </w:rPr>
        <w:t xml:space="preserve">. </w:t>
      </w:r>
    </w:p>
    <w:p w:rsidR="00C95401" w:rsidRDefault="003B2A1B" w:rsidP="00C95401">
      <w:pPr>
        <w:pStyle w:val="a4"/>
        <w:ind w:firstLine="567"/>
        <w:contextualSpacing/>
        <w:jc w:val="both"/>
        <w:rPr>
          <w:color w:val="000000"/>
          <w:sz w:val="24"/>
          <w:szCs w:val="24"/>
          <w:lang w:val="ru-RU"/>
        </w:rPr>
      </w:pPr>
      <w:proofErr w:type="spellStart"/>
      <w:r w:rsidRPr="003B2A1B">
        <w:rPr>
          <w:color w:val="000000"/>
          <w:sz w:val="24"/>
          <w:szCs w:val="24"/>
          <w:lang w:val="ru-RU"/>
        </w:rPr>
        <w:t>Завдяки</w:t>
      </w:r>
      <w:proofErr w:type="spellEnd"/>
      <w:r w:rsidRPr="003B2A1B">
        <w:rPr>
          <w:color w:val="000000"/>
          <w:sz w:val="24"/>
          <w:szCs w:val="24"/>
          <w:lang w:val="ru-RU"/>
        </w:rPr>
        <w:t xml:space="preserve"> </w:t>
      </w:r>
      <w:proofErr w:type="spellStart"/>
      <w:r w:rsidRPr="003B2A1B">
        <w:rPr>
          <w:color w:val="000000"/>
          <w:sz w:val="24"/>
          <w:szCs w:val="24"/>
          <w:lang w:val="ru-RU"/>
        </w:rPr>
        <w:t>православній</w:t>
      </w:r>
      <w:proofErr w:type="spellEnd"/>
      <w:r w:rsidRPr="003B2A1B">
        <w:rPr>
          <w:color w:val="000000"/>
          <w:sz w:val="24"/>
          <w:szCs w:val="24"/>
          <w:lang w:val="ru-RU"/>
        </w:rPr>
        <w:t xml:space="preserve"> </w:t>
      </w:r>
      <w:proofErr w:type="spellStart"/>
      <w:r w:rsidRPr="003B2A1B">
        <w:rPr>
          <w:color w:val="000000"/>
          <w:sz w:val="24"/>
          <w:szCs w:val="24"/>
          <w:lang w:val="ru-RU"/>
        </w:rPr>
        <w:t>громадськості</w:t>
      </w:r>
      <w:proofErr w:type="spellEnd"/>
      <w:r w:rsidRPr="003B2A1B">
        <w:rPr>
          <w:color w:val="000000"/>
          <w:sz w:val="24"/>
          <w:szCs w:val="24"/>
          <w:lang w:val="ru-RU"/>
        </w:rPr>
        <w:t xml:space="preserve"> </w:t>
      </w:r>
      <w:proofErr w:type="spellStart"/>
      <w:r w:rsidRPr="003B2A1B">
        <w:rPr>
          <w:color w:val="000000"/>
          <w:sz w:val="24"/>
          <w:szCs w:val="24"/>
          <w:lang w:val="ru-RU"/>
        </w:rPr>
        <w:t>Києва</w:t>
      </w:r>
      <w:proofErr w:type="spellEnd"/>
      <w:r w:rsidRPr="003B2A1B">
        <w:rPr>
          <w:color w:val="000000"/>
          <w:sz w:val="24"/>
          <w:szCs w:val="24"/>
          <w:lang w:val="ru-RU"/>
        </w:rPr>
        <w:t xml:space="preserve">, яка </w:t>
      </w:r>
      <w:proofErr w:type="spellStart"/>
      <w:r w:rsidRPr="003B2A1B">
        <w:rPr>
          <w:color w:val="000000"/>
          <w:sz w:val="24"/>
          <w:szCs w:val="24"/>
          <w:lang w:val="ru-RU"/>
        </w:rPr>
        <w:t>інформувала</w:t>
      </w:r>
      <w:proofErr w:type="spellEnd"/>
      <w:r w:rsidRPr="003B2A1B">
        <w:rPr>
          <w:color w:val="000000"/>
          <w:sz w:val="24"/>
          <w:szCs w:val="24"/>
          <w:lang w:val="ru-RU"/>
        </w:rPr>
        <w:t xml:space="preserve"> </w:t>
      </w:r>
      <w:proofErr w:type="spellStart"/>
      <w:r w:rsidRPr="003B2A1B">
        <w:rPr>
          <w:color w:val="000000"/>
          <w:sz w:val="24"/>
          <w:szCs w:val="24"/>
          <w:lang w:val="ru-RU"/>
        </w:rPr>
        <w:t>депутатів</w:t>
      </w:r>
      <w:proofErr w:type="spellEnd"/>
      <w:r w:rsidRPr="003B2A1B">
        <w:rPr>
          <w:color w:val="000000"/>
          <w:sz w:val="24"/>
          <w:szCs w:val="24"/>
          <w:lang w:val="ru-RU"/>
        </w:rPr>
        <w:t xml:space="preserve"> </w:t>
      </w:r>
      <w:proofErr w:type="spellStart"/>
      <w:r w:rsidR="00CB254C">
        <w:rPr>
          <w:color w:val="000000"/>
          <w:sz w:val="24"/>
          <w:szCs w:val="24"/>
          <w:lang w:val="ru-RU"/>
        </w:rPr>
        <w:t>Верховно</w:t>
      </w:r>
      <w:proofErr w:type="gramStart"/>
      <w:r w:rsidR="00CB254C">
        <w:rPr>
          <w:color w:val="000000"/>
          <w:sz w:val="24"/>
          <w:szCs w:val="24"/>
          <w:lang w:val="ru-RU"/>
        </w:rPr>
        <w:t>ї</w:t>
      </w:r>
      <w:proofErr w:type="spellEnd"/>
      <w:r w:rsidR="00CB254C">
        <w:rPr>
          <w:color w:val="000000"/>
          <w:sz w:val="24"/>
          <w:szCs w:val="24"/>
          <w:lang w:val="ru-RU"/>
        </w:rPr>
        <w:t xml:space="preserve"> Р</w:t>
      </w:r>
      <w:proofErr w:type="gramEnd"/>
      <w:r w:rsidR="00CB254C">
        <w:rPr>
          <w:color w:val="000000"/>
          <w:sz w:val="24"/>
          <w:szCs w:val="24"/>
          <w:lang w:val="ru-RU"/>
        </w:rPr>
        <w:t>ади</w:t>
      </w:r>
      <w:r w:rsidRPr="003B2A1B">
        <w:rPr>
          <w:color w:val="000000"/>
          <w:sz w:val="24"/>
          <w:szCs w:val="24"/>
          <w:lang w:val="ru-RU"/>
        </w:rPr>
        <w:t xml:space="preserve"> про </w:t>
      </w:r>
      <w:proofErr w:type="spellStart"/>
      <w:r w:rsidRPr="003B2A1B">
        <w:rPr>
          <w:color w:val="000000"/>
          <w:sz w:val="24"/>
          <w:szCs w:val="24"/>
          <w:lang w:val="ru-RU"/>
        </w:rPr>
        <w:t>трагічні</w:t>
      </w:r>
      <w:proofErr w:type="spellEnd"/>
      <w:r w:rsidRPr="003B2A1B">
        <w:rPr>
          <w:color w:val="000000"/>
          <w:sz w:val="24"/>
          <w:szCs w:val="24"/>
          <w:lang w:val="ru-RU"/>
        </w:rPr>
        <w:t xml:space="preserve"> </w:t>
      </w:r>
      <w:proofErr w:type="spellStart"/>
      <w:r w:rsidRPr="003B2A1B">
        <w:rPr>
          <w:color w:val="000000"/>
          <w:sz w:val="24"/>
          <w:szCs w:val="24"/>
          <w:lang w:val="ru-RU"/>
        </w:rPr>
        <w:t>наслідки</w:t>
      </w:r>
      <w:proofErr w:type="spellEnd"/>
      <w:r w:rsidRPr="003B2A1B">
        <w:rPr>
          <w:color w:val="000000"/>
          <w:sz w:val="24"/>
          <w:szCs w:val="24"/>
          <w:lang w:val="ru-RU"/>
        </w:rPr>
        <w:t xml:space="preserve">, </w:t>
      </w:r>
      <w:proofErr w:type="spellStart"/>
      <w:r w:rsidRPr="003B2A1B">
        <w:rPr>
          <w:color w:val="000000"/>
          <w:sz w:val="24"/>
          <w:szCs w:val="24"/>
          <w:lang w:val="ru-RU"/>
        </w:rPr>
        <w:t>що</w:t>
      </w:r>
      <w:proofErr w:type="spellEnd"/>
      <w:r w:rsidRPr="003B2A1B">
        <w:rPr>
          <w:color w:val="000000"/>
          <w:sz w:val="24"/>
          <w:szCs w:val="24"/>
          <w:lang w:val="ru-RU"/>
        </w:rPr>
        <w:t xml:space="preserve"> </w:t>
      </w:r>
      <w:proofErr w:type="spellStart"/>
      <w:r w:rsidRPr="003B2A1B">
        <w:rPr>
          <w:color w:val="000000"/>
          <w:sz w:val="24"/>
          <w:szCs w:val="24"/>
          <w:lang w:val="ru-RU"/>
        </w:rPr>
        <w:t>може</w:t>
      </w:r>
      <w:proofErr w:type="spellEnd"/>
      <w:r w:rsidRPr="003B2A1B">
        <w:rPr>
          <w:color w:val="000000"/>
          <w:sz w:val="24"/>
          <w:szCs w:val="24"/>
          <w:lang w:val="ru-RU"/>
        </w:rPr>
        <w:t xml:space="preserve"> </w:t>
      </w:r>
      <w:proofErr w:type="spellStart"/>
      <w:r w:rsidRPr="003B2A1B">
        <w:rPr>
          <w:color w:val="000000"/>
          <w:sz w:val="24"/>
          <w:szCs w:val="24"/>
          <w:lang w:val="ru-RU"/>
        </w:rPr>
        <w:t>викликати</w:t>
      </w:r>
      <w:proofErr w:type="spellEnd"/>
      <w:r w:rsidRPr="003B2A1B">
        <w:rPr>
          <w:color w:val="000000"/>
          <w:sz w:val="24"/>
          <w:szCs w:val="24"/>
          <w:lang w:val="ru-RU"/>
        </w:rPr>
        <w:t xml:space="preserve"> </w:t>
      </w:r>
      <w:proofErr w:type="spellStart"/>
      <w:r w:rsidRPr="003B2A1B">
        <w:rPr>
          <w:color w:val="000000"/>
          <w:sz w:val="24"/>
          <w:szCs w:val="24"/>
          <w:lang w:val="ru-RU"/>
        </w:rPr>
        <w:t>прийняття</w:t>
      </w:r>
      <w:proofErr w:type="spellEnd"/>
      <w:r w:rsidRPr="003B2A1B">
        <w:rPr>
          <w:color w:val="000000"/>
          <w:sz w:val="24"/>
          <w:szCs w:val="24"/>
          <w:lang w:val="ru-RU"/>
        </w:rPr>
        <w:t xml:space="preserve"> законопроекту про </w:t>
      </w:r>
      <w:proofErr w:type="spellStart"/>
      <w:r w:rsidRPr="003B2A1B">
        <w:rPr>
          <w:color w:val="000000"/>
          <w:sz w:val="24"/>
          <w:szCs w:val="24"/>
          <w:lang w:val="ru-RU"/>
        </w:rPr>
        <w:t>введення</w:t>
      </w:r>
      <w:proofErr w:type="spellEnd"/>
      <w:r w:rsidRPr="003B2A1B">
        <w:rPr>
          <w:color w:val="000000"/>
          <w:sz w:val="24"/>
          <w:szCs w:val="24"/>
          <w:lang w:val="ru-RU"/>
        </w:rPr>
        <w:t xml:space="preserve"> </w:t>
      </w:r>
      <w:proofErr w:type="spellStart"/>
      <w:r w:rsidR="00CB254C">
        <w:rPr>
          <w:color w:val="000000"/>
          <w:sz w:val="24"/>
          <w:szCs w:val="24"/>
          <w:lang w:val="ru-RU"/>
        </w:rPr>
        <w:t>ювеанльної</w:t>
      </w:r>
      <w:proofErr w:type="spellEnd"/>
      <w:r w:rsidR="00CB254C">
        <w:rPr>
          <w:color w:val="000000"/>
          <w:sz w:val="24"/>
          <w:szCs w:val="24"/>
          <w:lang w:val="ru-RU"/>
        </w:rPr>
        <w:t xml:space="preserve"> </w:t>
      </w:r>
      <w:proofErr w:type="spellStart"/>
      <w:r w:rsidR="00CB254C">
        <w:rPr>
          <w:color w:val="000000"/>
          <w:sz w:val="24"/>
          <w:szCs w:val="24"/>
          <w:lang w:val="ru-RU"/>
        </w:rPr>
        <w:t>юстиції</w:t>
      </w:r>
      <w:proofErr w:type="spellEnd"/>
      <w:r w:rsidRPr="003B2A1B">
        <w:rPr>
          <w:color w:val="000000"/>
          <w:sz w:val="24"/>
          <w:szCs w:val="24"/>
          <w:lang w:val="ru-RU"/>
        </w:rPr>
        <w:t xml:space="preserve">, </w:t>
      </w:r>
      <w:proofErr w:type="spellStart"/>
      <w:r w:rsidRPr="003B2A1B">
        <w:rPr>
          <w:color w:val="000000"/>
          <w:sz w:val="24"/>
          <w:szCs w:val="24"/>
          <w:lang w:val="ru-RU"/>
        </w:rPr>
        <w:t>депутати</w:t>
      </w:r>
      <w:proofErr w:type="spellEnd"/>
      <w:r w:rsidRPr="003B2A1B">
        <w:rPr>
          <w:color w:val="000000"/>
          <w:sz w:val="24"/>
          <w:szCs w:val="24"/>
          <w:lang w:val="ru-RU"/>
        </w:rPr>
        <w:t xml:space="preserve"> </w:t>
      </w:r>
      <w:proofErr w:type="spellStart"/>
      <w:r w:rsidRPr="003B2A1B">
        <w:rPr>
          <w:color w:val="000000"/>
          <w:sz w:val="24"/>
          <w:szCs w:val="24"/>
          <w:lang w:val="ru-RU"/>
        </w:rPr>
        <w:t>відхилили</w:t>
      </w:r>
      <w:proofErr w:type="spellEnd"/>
      <w:r w:rsidRPr="003B2A1B">
        <w:rPr>
          <w:color w:val="000000"/>
          <w:sz w:val="24"/>
          <w:szCs w:val="24"/>
          <w:lang w:val="ru-RU"/>
        </w:rPr>
        <w:t xml:space="preserve"> </w:t>
      </w:r>
      <w:r w:rsidR="00213AF9">
        <w:rPr>
          <w:color w:val="000000"/>
          <w:sz w:val="24"/>
          <w:szCs w:val="24"/>
          <w:lang w:val="ru-RU"/>
        </w:rPr>
        <w:t>"</w:t>
      </w:r>
      <w:proofErr w:type="spellStart"/>
      <w:r w:rsidR="00213AF9">
        <w:rPr>
          <w:color w:val="000000"/>
          <w:sz w:val="24"/>
          <w:szCs w:val="24"/>
          <w:lang w:val="ru-RU"/>
        </w:rPr>
        <w:t>Концепцію</w:t>
      </w:r>
      <w:proofErr w:type="spellEnd"/>
      <w:r w:rsidR="00213AF9">
        <w:rPr>
          <w:color w:val="000000"/>
          <w:sz w:val="24"/>
          <w:szCs w:val="24"/>
          <w:lang w:val="ru-RU"/>
        </w:rPr>
        <w:t xml:space="preserve"> </w:t>
      </w:r>
      <w:proofErr w:type="spellStart"/>
      <w:r w:rsidR="00213AF9">
        <w:rPr>
          <w:color w:val="000000"/>
          <w:sz w:val="24"/>
          <w:szCs w:val="24"/>
          <w:lang w:val="ru-RU"/>
        </w:rPr>
        <w:t>створення</w:t>
      </w:r>
      <w:proofErr w:type="spellEnd"/>
      <w:r w:rsidR="00213AF9">
        <w:rPr>
          <w:color w:val="000000"/>
          <w:sz w:val="24"/>
          <w:szCs w:val="24"/>
          <w:lang w:val="ru-RU"/>
        </w:rPr>
        <w:t xml:space="preserve"> та </w:t>
      </w:r>
      <w:proofErr w:type="spellStart"/>
      <w:r w:rsidR="00213AF9">
        <w:rPr>
          <w:color w:val="000000"/>
          <w:sz w:val="24"/>
          <w:szCs w:val="24"/>
          <w:lang w:val="ru-RU"/>
        </w:rPr>
        <w:t>розвитку</w:t>
      </w:r>
      <w:proofErr w:type="spellEnd"/>
      <w:r w:rsidR="00213AF9">
        <w:rPr>
          <w:color w:val="000000"/>
          <w:sz w:val="24"/>
          <w:szCs w:val="24"/>
          <w:lang w:val="ru-RU"/>
        </w:rPr>
        <w:t xml:space="preserve"> </w:t>
      </w:r>
      <w:proofErr w:type="spellStart"/>
      <w:r w:rsidR="00213AF9">
        <w:rPr>
          <w:color w:val="000000"/>
          <w:sz w:val="24"/>
          <w:szCs w:val="24"/>
          <w:lang w:val="ru-RU"/>
        </w:rPr>
        <w:t>системи</w:t>
      </w:r>
      <w:proofErr w:type="spellEnd"/>
      <w:r w:rsidR="00213AF9">
        <w:rPr>
          <w:color w:val="000000"/>
          <w:sz w:val="24"/>
          <w:szCs w:val="24"/>
          <w:lang w:val="ru-RU"/>
        </w:rPr>
        <w:t xml:space="preserve"> </w:t>
      </w:r>
      <w:proofErr w:type="spellStart"/>
      <w:r w:rsidR="00213AF9">
        <w:rPr>
          <w:color w:val="000000"/>
          <w:sz w:val="24"/>
          <w:szCs w:val="24"/>
          <w:lang w:val="ru-RU"/>
        </w:rPr>
        <w:t>ювенальної</w:t>
      </w:r>
      <w:proofErr w:type="spellEnd"/>
      <w:r w:rsidR="00213AF9">
        <w:rPr>
          <w:color w:val="000000"/>
          <w:sz w:val="24"/>
          <w:szCs w:val="24"/>
          <w:lang w:val="ru-RU"/>
        </w:rPr>
        <w:t xml:space="preserve"> </w:t>
      </w:r>
      <w:proofErr w:type="spellStart"/>
      <w:r w:rsidR="00213AF9">
        <w:rPr>
          <w:color w:val="000000"/>
          <w:sz w:val="24"/>
          <w:szCs w:val="24"/>
          <w:lang w:val="ru-RU"/>
        </w:rPr>
        <w:t>юстиції</w:t>
      </w:r>
      <w:proofErr w:type="spellEnd"/>
      <w:r w:rsidR="00213AF9">
        <w:rPr>
          <w:color w:val="000000"/>
          <w:sz w:val="24"/>
          <w:szCs w:val="24"/>
          <w:lang w:val="ru-RU"/>
        </w:rPr>
        <w:t xml:space="preserve"> в </w:t>
      </w:r>
      <w:proofErr w:type="spellStart"/>
      <w:r w:rsidR="00213AF9">
        <w:rPr>
          <w:color w:val="000000"/>
          <w:sz w:val="24"/>
          <w:szCs w:val="24"/>
          <w:lang w:val="ru-RU"/>
        </w:rPr>
        <w:t>Україні</w:t>
      </w:r>
      <w:proofErr w:type="spellEnd"/>
      <w:r w:rsidR="00213AF9">
        <w:rPr>
          <w:color w:val="000000"/>
          <w:sz w:val="24"/>
          <w:szCs w:val="24"/>
          <w:lang w:val="ru-RU"/>
        </w:rPr>
        <w:t>".</w:t>
      </w:r>
    </w:p>
    <w:p w:rsidR="00C95401" w:rsidRDefault="00C30E17" w:rsidP="00C95401">
      <w:pPr>
        <w:pStyle w:val="a4"/>
        <w:ind w:firstLine="567"/>
        <w:contextualSpacing/>
        <w:jc w:val="both"/>
        <w:rPr>
          <w:color w:val="000000"/>
          <w:sz w:val="24"/>
          <w:szCs w:val="24"/>
        </w:rPr>
      </w:pPr>
      <w:r w:rsidRPr="00C95401">
        <w:rPr>
          <w:color w:val="auto"/>
          <w:sz w:val="24"/>
          <w:szCs w:val="24"/>
          <w:lang w:val="ru-RU"/>
        </w:rPr>
        <w:t xml:space="preserve">Тим не меньше, </w:t>
      </w:r>
      <w:r w:rsidR="00EB6A03" w:rsidRPr="00C95401">
        <w:rPr>
          <w:color w:val="auto"/>
          <w:sz w:val="24"/>
          <w:szCs w:val="24"/>
          <w:lang w:val="ru-RU"/>
        </w:rPr>
        <w:t xml:space="preserve">активно </w:t>
      </w:r>
      <w:proofErr w:type="spellStart"/>
      <w:r w:rsidR="00EB6A03" w:rsidRPr="00C95401">
        <w:rPr>
          <w:color w:val="auto"/>
          <w:sz w:val="24"/>
          <w:szCs w:val="24"/>
          <w:lang w:val="ru-RU"/>
        </w:rPr>
        <w:t>впроваджуються</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базові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законодавчі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акти</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які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надають</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можливість</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створити</w:t>
      </w:r>
      <w:proofErr w:type="spellEnd"/>
      <w:r w:rsidR="00EB6A03" w:rsidRPr="00C95401">
        <w:rPr>
          <w:color w:val="auto"/>
          <w:sz w:val="24"/>
          <w:szCs w:val="24"/>
          <w:lang w:val="ru-RU"/>
        </w:rPr>
        <w:t xml:space="preserve"> систему </w:t>
      </w:r>
      <w:proofErr w:type="spellStart"/>
      <w:r w:rsidR="00EB6A03" w:rsidRPr="00C95401">
        <w:rPr>
          <w:color w:val="auto"/>
          <w:sz w:val="24"/>
          <w:szCs w:val="24"/>
          <w:lang w:val="ru-RU"/>
        </w:rPr>
        <w:t>ювенальних</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органі</w:t>
      </w:r>
      <w:proofErr w:type="gramStart"/>
      <w:r w:rsidR="00EB6A03" w:rsidRPr="00C95401">
        <w:rPr>
          <w:color w:val="auto"/>
          <w:sz w:val="24"/>
          <w:szCs w:val="24"/>
          <w:lang w:val="ru-RU"/>
        </w:rPr>
        <w:t>в</w:t>
      </w:r>
      <w:proofErr w:type="spellEnd"/>
      <w:proofErr w:type="gramEnd"/>
      <w:r w:rsidR="00EB6A03" w:rsidRPr="00C95401">
        <w:rPr>
          <w:color w:val="auto"/>
          <w:sz w:val="24"/>
          <w:szCs w:val="24"/>
          <w:lang w:val="ru-RU"/>
        </w:rPr>
        <w:t xml:space="preserve"> </w:t>
      </w:r>
      <w:proofErr w:type="spellStart"/>
      <w:r w:rsidR="00EB6A03" w:rsidRPr="00C95401">
        <w:rPr>
          <w:color w:val="auto"/>
          <w:sz w:val="24"/>
          <w:szCs w:val="24"/>
          <w:lang w:val="ru-RU"/>
        </w:rPr>
        <w:t>державної</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влади</w:t>
      </w:r>
      <w:proofErr w:type="spellEnd"/>
      <w:r w:rsidR="00EB6A03" w:rsidRPr="00C95401">
        <w:rPr>
          <w:color w:val="auto"/>
          <w:sz w:val="24"/>
          <w:szCs w:val="24"/>
          <w:lang w:val="ru-RU"/>
        </w:rPr>
        <w:t xml:space="preserve"> і </w:t>
      </w:r>
      <w:proofErr w:type="spellStart"/>
      <w:r w:rsidR="00EB6A03" w:rsidRPr="00C95401">
        <w:rPr>
          <w:color w:val="auto"/>
          <w:sz w:val="24"/>
          <w:szCs w:val="24"/>
          <w:lang w:val="ru-RU"/>
        </w:rPr>
        <w:t>надають</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їм</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відповідні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повноваження</w:t>
      </w:r>
      <w:proofErr w:type="spellEnd"/>
      <w:r w:rsidR="00EB6A03" w:rsidRPr="00C95401">
        <w:rPr>
          <w:color w:val="auto"/>
          <w:sz w:val="24"/>
          <w:szCs w:val="24"/>
          <w:lang w:val="ru-RU"/>
        </w:rPr>
        <w:t xml:space="preserve">. При </w:t>
      </w:r>
      <w:proofErr w:type="spellStart"/>
      <w:r w:rsidR="00EB6A03" w:rsidRPr="00C95401">
        <w:rPr>
          <w:color w:val="auto"/>
          <w:sz w:val="24"/>
          <w:szCs w:val="24"/>
          <w:lang w:val="ru-RU"/>
        </w:rPr>
        <w:t>ретельному</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аналізі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з’ясовується</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що</w:t>
      </w:r>
      <w:proofErr w:type="spellEnd"/>
      <w:r w:rsidR="00EB6A03" w:rsidRPr="00C95401">
        <w:rPr>
          <w:color w:val="auto"/>
          <w:sz w:val="24"/>
          <w:szCs w:val="24"/>
          <w:lang w:val="ru-RU"/>
        </w:rPr>
        <w:t xml:space="preserve"> у нас </w:t>
      </w:r>
      <w:proofErr w:type="spellStart"/>
      <w:r w:rsidR="00EB6A03" w:rsidRPr="00C95401">
        <w:rPr>
          <w:color w:val="auto"/>
          <w:sz w:val="24"/>
          <w:szCs w:val="24"/>
          <w:lang w:val="ru-RU"/>
        </w:rPr>
        <w:t>перероблено</w:t>
      </w:r>
      <w:proofErr w:type="spellEnd"/>
      <w:r w:rsidR="00EB6A03" w:rsidRPr="00C95401">
        <w:rPr>
          <w:color w:val="auto"/>
          <w:sz w:val="24"/>
          <w:szCs w:val="24"/>
          <w:lang w:val="ru-RU"/>
        </w:rPr>
        <w:t xml:space="preserve"> </w:t>
      </w:r>
      <w:proofErr w:type="spellStart"/>
      <w:proofErr w:type="gramStart"/>
      <w:r w:rsidR="00EB6A03" w:rsidRPr="00C95401">
        <w:rPr>
          <w:color w:val="auto"/>
          <w:sz w:val="24"/>
          <w:szCs w:val="24"/>
          <w:lang w:val="ru-RU"/>
        </w:rPr>
        <w:t>п</w:t>
      </w:r>
      <w:proofErr w:type="gramEnd"/>
      <w:r w:rsidR="00EB6A03" w:rsidRPr="00C95401">
        <w:rPr>
          <w:color w:val="auto"/>
          <w:sz w:val="24"/>
          <w:szCs w:val="24"/>
          <w:lang w:val="ru-RU"/>
        </w:rPr>
        <w:t>ід</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ювенальні</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технології</w:t>
      </w:r>
      <w:proofErr w:type="spellEnd"/>
      <w:r w:rsidR="00EB6A03" w:rsidRPr="00C95401">
        <w:rPr>
          <w:color w:val="auto"/>
          <w:sz w:val="24"/>
          <w:szCs w:val="24"/>
          <w:lang w:val="ru-RU"/>
        </w:rPr>
        <w:t xml:space="preserve"> усе </w:t>
      </w:r>
      <w:proofErr w:type="spellStart"/>
      <w:r w:rsidR="00EB6A03" w:rsidRPr="00C95401">
        <w:rPr>
          <w:color w:val="auto"/>
          <w:sz w:val="24"/>
          <w:szCs w:val="24"/>
          <w:lang w:val="ru-RU"/>
        </w:rPr>
        <w:t>законодавство</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що</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стосується</w:t>
      </w:r>
      <w:proofErr w:type="spellEnd"/>
      <w:r w:rsidR="00EB6A03" w:rsidRPr="00C95401">
        <w:rPr>
          <w:color w:val="auto"/>
          <w:sz w:val="24"/>
          <w:szCs w:val="24"/>
          <w:lang w:val="ru-RU"/>
        </w:rPr>
        <w:t xml:space="preserve"> </w:t>
      </w:r>
      <w:proofErr w:type="spellStart"/>
      <w:r w:rsidR="00EB6A03" w:rsidRPr="00C95401">
        <w:rPr>
          <w:color w:val="auto"/>
          <w:sz w:val="24"/>
          <w:szCs w:val="24"/>
          <w:lang w:val="ru-RU"/>
        </w:rPr>
        <w:t>дітей</w:t>
      </w:r>
      <w:proofErr w:type="spellEnd"/>
      <w:r w:rsidR="00EB6A03" w:rsidRPr="00C95401">
        <w:rPr>
          <w:color w:val="auto"/>
          <w:sz w:val="24"/>
          <w:szCs w:val="24"/>
          <w:lang w:val="ru-RU"/>
        </w:rPr>
        <w:t>.</w:t>
      </w:r>
      <w:r w:rsidR="00EB6A03" w:rsidRPr="00EB6A03">
        <w:rPr>
          <w:color w:val="auto"/>
          <w:sz w:val="24"/>
          <w:szCs w:val="24"/>
          <w:lang w:val="ru-RU"/>
        </w:rPr>
        <w:t xml:space="preserve"> </w:t>
      </w:r>
      <w:r w:rsidR="00C95401" w:rsidRPr="00C95401">
        <w:rPr>
          <w:color w:val="000000"/>
          <w:sz w:val="24"/>
          <w:szCs w:val="24"/>
        </w:rPr>
        <w:t xml:space="preserve">Протягом 2001 р. Верховна Рада України ухвалила закони: від 26 квітня 2001 р. № 2402-ІІІ «Про охорону дитинства», від 21 червня 2001 р. № 2558-ІІІ «Про соціальну роботу з дітьми та молоддю», від 15 листопада 2001 р. № 2789-ІІІ «Про попередження насильства в сім’ї», а ще в 1995 р. прийнято Закон від 24 січня 1995 р. № 20/95-ВР «Про органи і служби у справах неповнолітніх та спеціальні установи для неповнолітніх», в якому передбачено створення при судах інституту судових вихователів, положення про який затверджується Верховним Судом України, Міністерством юстиції України, Міністерством освіти України. </w:t>
      </w:r>
    </w:p>
    <w:p w:rsidR="00C95401" w:rsidRDefault="00C95401" w:rsidP="00C95401">
      <w:pPr>
        <w:pStyle w:val="a4"/>
        <w:ind w:firstLine="567"/>
        <w:contextualSpacing/>
        <w:jc w:val="both"/>
        <w:rPr>
          <w:color w:val="000000"/>
          <w:sz w:val="24"/>
          <w:szCs w:val="24"/>
        </w:rPr>
      </w:pPr>
      <w:r w:rsidRPr="00C95401">
        <w:rPr>
          <w:color w:val="000000"/>
          <w:sz w:val="24"/>
          <w:szCs w:val="24"/>
        </w:rPr>
        <w:t xml:space="preserve">Протягом 2004 р. Пленум Верховного Суду України прийняв дві постанови: від 27 лютого 2004 р. № 2 «Про застосування судами законодавства про відповідальність за втягнення неповнолітніх у злочинну чи іншу антигромадську діяльність» та від 16 квітня № 5 «Про практику застосування судами України законодавства у справах про злочини неповнолітніх». </w:t>
      </w:r>
    </w:p>
    <w:p w:rsidR="00C95401" w:rsidRDefault="00C95401" w:rsidP="00C95401">
      <w:pPr>
        <w:pStyle w:val="a4"/>
        <w:ind w:firstLine="567"/>
        <w:contextualSpacing/>
        <w:jc w:val="both"/>
        <w:rPr>
          <w:color w:val="000000"/>
          <w:sz w:val="24"/>
          <w:szCs w:val="24"/>
        </w:rPr>
      </w:pPr>
      <w:r w:rsidRPr="00C95401">
        <w:rPr>
          <w:color w:val="000000"/>
          <w:sz w:val="24"/>
          <w:szCs w:val="24"/>
        </w:rPr>
        <w:t xml:space="preserve">Нині в судах України практикується спеціалізація суддів, які розглядають справи про злочини неповнолітніх, і це є вагомим кроком до запровадження ювенальної юстиції. </w:t>
      </w:r>
    </w:p>
    <w:p w:rsidR="00C95401" w:rsidRPr="00C95401" w:rsidRDefault="00C95401" w:rsidP="00C95401">
      <w:pPr>
        <w:pStyle w:val="a4"/>
        <w:ind w:firstLine="567"/>
        <w:contextualSpacing/>
        <w:jc w:val="both"/>
        <w:rPr>
          <w:color w:val="000000"/>
          <w:sz w:val="24"/>
          <w:szCs w:val="24"/>
        </w:rPr>
      </w:pPr>
      <w:r w:rsidRPr="00C95401">
        <w:rPr>
          <w:color w:val="000000"/>
          <w:sz w:val="24"/>
          <w:szCs w:val="24"/>
        </w:rPr>
        <w:t xml:space="preserve">13 січня 2005 р. прийнято Закон № 2342-ІV «Про забезпечення організаційно-правових умов соціального захисту дітей-сиріт та дітей, позбавлених батьківського піклування», в якому визначено правові, організаційні, соціальні засади і гарантії державної підтримки дітей-сиріт та дітей, позбавлених батьківського піклування, і який є складовою законодавства про охорону дитинства. </w:t>
      </w:r>
    </w:p>
    <w:p w:rsidR="00EB6A03" w:rsidRPr="00EB6A03" w:rsidRDefault="00EB6A03" w:rsidP="00EB6A03">
      <w:pPr>
        <w:pStyle w:val="a4"/>
        <w:ind w:firstLine="567"/>
        <w:contextualSpacing/>
        <w:jc w:val="both"/>
        <w:rPr>
          <w:color w:val="auto"/>
          <w:sz w:val="24"/>
          <w:szCs w:val="24"/>
          <w:lang w:val="ru-RU"/>
        </w:rPr>
      </w:pPr>
      <w:r w:rsidRPr="00EB6A03">
        <w:rPr>
          <w:color w:val="auto"/>
          <w:sz w:val="24"/>
          <w:szCs w:val="24"/>
          <w:lang w:val="ru-RU"/>
        </w:rPr>
        <w:t xml:space="preserve">20 </w:t>
      </w:r>
      <w:r w:rsidR="00196F58">
        <w:rPr>
          <w:color w:val="auto"/>
          <w:sz w:val="24"/>
          <w:szCs w:val="24"/>
          <w:lang w:val="ru-RU"/>
        </w:rPr>
        <w:t>листопада 2012 року</w:t>
      </w:r>
      <w:r w:rsidRPr="00EB6A03">
        <w:rPr>
          <w:color w:val="auto"/>
          <w:sz w:val="24"/>
          <w:szCs w:val="24"/>
          <w:lang w:val="ru-RU"/>
        </w:rPr>
        <w:t xml:space="preserve"> </w:t>
      </w:r>
      <w:proofErr w:type="spellStart"/>
      <w:r w:rsidRPr="00EB6A03">
        <w:rPr>
          <w:color w:val="auto"/>
          <w:sz w:val="24"/>
          <w:szCs w:val="24"/>
          <w:lang w:val="ru-RU"/>
        </w:rPr>
        <w:t>увійшов</w:t>
      </w:r>
      <w:proofErr w:type="spellEnd"/>
      <w:r w:rsidRPr="00EB6A03">
        <w:rPr>
          <w:color w:val="auto"/>
          <w:sz w:val="24"/>
          <w:szCs w:val="24"/>
          <w:lang w:val="ru-RU"/>
        </w:rPr>
        <w:t xml:space="preserve"> до </w:t>
      </w:r>
      <w:proofErr w:type="spellStart"/>
      <w:r w:rsidRPr="00EB6A03">
        <w:rPr>
          <w:color w:val="auto"/>
          <w:sz w:val="24"/>
          <w:szCs w:val="24"/>
          <w:lang w:val="ru-RU"/>
        </w:rPr>
        <w:t>сили</w:t>
      </w:r>
      <w:proofErr w:type="spellEnd"/>
      <w:r w:rsidRPr="00EB6A03">
        <w:rPr>
          <w:color w:val="auto"/>
          <w:sz w:val="24"/>
          <w:szCs w:val="24"/>
          <w:lang w:val="ru-RU"/>
        </w:rPr>
        <w:t xml:space="preserve"> </w:t>
      </w:r>
      <w:proofErr w:type="spellStart"/>
      <w:r w:rsidRPr="00EB6A03">
        <w:rPr>
          <w:color w:val="auto"/>
          <w:sz w:val="24"/>
          <w:szCs w:val="24"/>
          <w:lang w:val="ru-RU"/>
        </w:rPr>
        <w:t>новий</w:t>
      </w:r>
      <w:proofErr w:type="spellEnd"/>
      <w:r w:rsidRPr="00EB6A03">
        <w:rPr>
          <w:color w:val="auto"/>
          <w:sz w:val="24"/>
          <w:szCs w:val="24"/>
          <w:lang w:val="ru-RU"/>
        </w:rPr>
        <w:t xml:space="preserve"> </w:t>
      </w:r>
      <w:proofErr w:type="spellStart"/>
      <w:r w:rsidRPr="00EB6A03">
        <w:rPr>
          <w:color w:val="auto"/>
          <w:sz w:val="24"/>
          <w:szCs w:val="24"/>
          <w:lang w:val="ru-RU"/>
        </w:rPr>
        <w:t>Кримінально-процесуальний</w:t>
      </w:r>
      <w:proofErr w:type="spellEnd"/>
      <w:r w:rsidRPr="00EB6A03">
        <w:rPr>
          <w:color w:val="auto"/>
          <w:sz w:val="24"/>
          <w:szCs w:val="24"/>
          <w:lang w:val="ru-RU"/>
        </w:rPr>
        <w:t xml:space="preserve"> Кодекс, в </w:t>
      </w:r>
      <w:proofErr w:type="spellStart"/>
      <w:r w:rsidRPr="00EB6A03">
        <w:rPr>
          <w:color w:val="auto"/>
          <w:sz w:val="24"/>
          <w:szCs w:val="24"/>
          <w:lang w:val="ru-RU"/>
        </w:rPr>
        <w:t>якому</w:t>
      </w:r>
      <w:proofErr w:type="spellEnd"/>
      <w:r w:rsidRPr="00EB6A03">
        <w:rPr>
          <w:color w:val="auto"/>
          <w:sz w:val="24"/>
          <w:szCs w:val="24"/>
          <w:lang w:val="ru-RU"/>
        </w:rPr>
        <w:t xml:space="preserve"> </w:t>
      </w:r>
      <w:proofErr w:type="spellStart"/>
      <w:r w:rsidRPr="00EB6A03">
        <w:rPr>
          <w:color w:val="auto"/>
          <w:sz w:val="24"/>
          <w:szCs w:val="24"/>
          <w:lang w:val="ru-RU"/>
        </w:rPr>
        <w:t>вводяться</w:t>
      </w:r>
      <w:proofErr w:type="spellEnd"/>
      <w:r w:rsidRPr="00EB6A03">
        <w:rPr>
          <w:color w:val="auto"/>
          <w:sz w:val="24"/>
          <w:szCs w:val="24"/>
          <w:lang w:val="ru-RU"/>
        </w:rPr>
        <w:t xml:space="preserve"> </w:t>
      </w:r>
      <w:proofErr w:type="spellStart"/>
      <w:r w:rsidRPr="00EB6A03">
        <w:rPr>
          <w:color w:val="auto"/>
          <w:sz w:val="24"/>
          <w:szCs w:val="24"/>
          <w:lang w:val="ru-RU"/>
        </w:rPr>
        <w:t>поняття</w:t>
      </w:r>
      <w:proofErr w:type="spellEnd"/>
      <w:r w:rsidRPr="00EB6A03">
        <w:rPr>
          <w:color w:val="auto"/>
          <w:sz w:val="24"/>
          <w:szCs w:val="24"/>
          <w:lang w:val="ru-RU"/>
        </w:rPr>
        <w:t xml:space="preserve"> </w:t>
      </w:r>
      <w:proofErr w:type="spellStart"/>
      <w:r w:rsidRPr="00EB6A03">
        <w:rPr>
          <w:color w:val="auto"/>
          <w:sz w:val="24"/>
          <w:szCs w:val="24"/>
          <w:lang w:val="ru-RU"/>
        </w:rPr>
        <w:t>спеціалізованих</w:t>
      </w:r>
      <w:proofErr w:type="spellEnd"/>
      <w:r w:rsidRPr="00EB6A03">
        <w:rPr>
          <w:color w:val="auto"/>
          <w:sz w:val="24"/>
          <w:szCs w:val="24"/>
          <w:lang w:val="ru-RU"/>
        </w:rPr>
        <w:t xml:space="preserve"> (</w:t>
      </w:r>
      <w:proofErr w:type="spellStart"/>
      <w:r w:rsidRPr="00EB6A03">
        <w:rPr>
          <w:color w:val="auto"/>
          <w:sz w:val="24"/>
          <w:szCs w:val="24"/>
          <w:lang w:val="ru-RU"/>
        </w:rPr>
        <w:t>ювенальних</w:t>
      </w:r>
      <w:proofErr w:type="spellEnd"/>
      <w:r w:rsidRPr="00EB6A03">
        <w:rPr>
          <w:color w:val="auto"/>
          <w:sz w:val="24"/>
          <w:szCs w:val="24"/>
          <w:lang w:val="ru-RU"/>
        </w:rPr>
        <w:t xml:space="preserve">) </w:t>
      </w:r>
      <w:proofErr w:type="spellStart"/>
      <w:r w:rsidRPr="00EB6A03">
        <w:rPr>
          <w:color w:val="auto"/>
          <w:sz w:val="24"/>
          <w:szCs w:val="24"/>
          <w:lang w:val="ru-RU"/>
        </w:rPr>
        <w:t>суді</w:t>
      </w:r>
      <w:proofErr w:type="gramStart"/>
      <w:r w:rsidRPr="00EB6A03">
        <w:rPr>
          <w:color w:val="auto"/>
          <w:sz w:val="24"/>
          <w:szCs w:val="24"/>
          <w:lang w:val="ru-RU"/>
        </w:rPr>
        <w:t>в</w:t>
      </w:r>
      <w:proofErr w:type="spellEnd"/>
      <w:proofErr w:type="gramEnd"/>
      <w:r w:rsidRPr="00EB6A03">
        <w:rPr>
          <w:color w:val="auto"/>
          <w:sz w:val="24"/>
          <w:szCs w:val="24"/>
          <w:lang w:val="ru-RU"/>
        </w:rPr>
        <w:t xml:space="preserve"> </w:t>
      </w:r>
      <w:proofErr w:type="gramStart"/>
      <w:r w:rsidRPr="00EB6A03">
        <w:rPr>
          <w:color w:val="auto"/>
          <w:sz w:val="24"/>
          <w:szCs w:val="24"/>
          <w:lang w:val="ru-RU"/>
        </w:rPr>
        <w:t>та</w:t>
      </w:r>
      <w:proofErr w:type="gramEnd"/>
      <w:r w:rsidRPr="00EB6A03">
        <w:rPr>
          <w:color w:val="auto"/>
          <w:sz w:val="24"/>
          <w:szCs w:val="24"/>
          <w:lang w:val="ru-RU"/>
        </w:rPr>
        <w:t xml:space="preserve"> </w:t>
      </w:r>
      <w:proofErr w:type="spellStart"/>
      <w:r w:rsidRPr="00EB6A03">
        <w:rPr>
          <w:color w:val="auto"/>
          <w:sz w:val="24"/>
          <w:szCs w:val="24"/>
          <w:lang w:val="ru-RU"/>
        </w:rPr>
        <w:t>слідчих</w:t>
      </w:r>
      <w:proofErr w:type="spellEnd"/>
      <w:r w:rsidRPr="00EB6A03">
        <w:rPr>
          <w:color w:val="auto"/>
          <w:sz w:val="24"/>
          <w:szCs w:val="24"/>
          <w:lang w:val="ru-RU"/>
        </w:rPr>
        <w:t xml:space="preserve"> для </w:t>
      </w:r>
      <w:proofErr w:type="spellStart"/>
      <w:r w:rsidRPr="00EB6A03">
        <w:rPr>
          <w:color w:val="auto"/>
          <w:sz w:val="24"/>
          <w:szCs w:val="24"/>
          <w:lang w:val="ru-RU"/>
        </w:rPr>
        <w:t>неповнолітніх</w:t>
      </w:r>
      <w:proofErr w:type="spellEnd"/>
      <w:r w:rsidRPr="00EB6A03">
        <w:rPr>
          <w:color w:val="auto"/>
          <w:sz w:val="24"/>
          <w:szCs w:val="24"/>
          <w:lang w:val="ru-RU"/>
        </w:rPr>
        <w:t xml:space="preserve">, а </w:t>
      </w:r>
      <w:proofErr w:type="spellStart"/>
      <w:r w:rsidRPr="00EB6A03">
        <w:rPr>
          <w:color w:val="auto"/>
          <w:sz w:val="24"/>
          <w:szCs w:val="24"/>
          <w:lang w:val="ru-RU"/>
        </w:rPr>
        <w:t>також</w:t>
      </w:r>
      <w:proofErr w:type="spellEnd"/>
      <w:r w:rsidRPr="00EB6A03">
        <w:rPr>
          <w:color w:val="auto"/>
          <w:sz w:val="24"/>
          <w:szCs w:val="24"/>
          <w:lang w:val="ru-RU"/>
        </w:rPr>
        <w:t xml:space="preserve"> </w:t>
      </w:r>
      <w:proofErr w:type="spellStart"/>
      <w:r w:rsidRPr="00EB6A03">
        <w:rPr>
          <w:color w:val="auto"/>
          <w:sz w:val="24"/>
          <w:szCs w:val="24"/>
          <w:lang w:val="ru-RU"/>
        </w:rPr>
        <w:t>такі</w:t>
      </w:r>
      <w:proofErr w:type="spellEnd"/>
      <w:r w:rsidRPr="00EB6A03">
        <w:rPr>
          <w:color w:val="auto"/>
          <w:sz w:val="24"/>
          <w:szCs w:val="24"/>
          <w:lang w:val="ru-RU"/>
        </w:rPr>
        <w:t xml:space="preserve"> </w:t>
      </w:r>
      <w:proofErr w:type="spellStart"/>
      <w:r w:rsidRPr="00EB6A03">
        <w:rPr>
          <w:color w:val="auto"/>
          <w:sz w:val="24"/>
          <w:szCs w:val="24"/>
          <w:lang w:val="ru-RU"/>
        </w:rPr>
        <w:t>ювенальні</w:t>
      </w:r>
      <w:proofErr w:type="spellEnd"/>
      <w:r w:rsidRPr="00EB6A03">
        <w:rPr>
          <w:color w:val="auto"/>
          <w:sz w:val="24"/>
          <w:szCs w:val="24"/>
          <w:lang w:val="ru-RU"/>
        </w:rPr>
        <w:t xml:space="preserve"> </w:t>
      </w:r>
      <w:proofErr w:type="spellStart"/>
      <w:r w:rsidRPr="00EB6A03">
        <w:rPr>
          <w:color w:val="auto"/>
          <w:sz w:val="24"/>
          <w:szCs w:val="24"/>
          <w:lang w:val="ru-RU"/>
        </w:rPr>
        <w:t>технології</w:t>
      </w:r>
      <w:proofErr w:type="spellEnd"/>
      <w:r w:rsidRPr="00EB6A03">
        <w:rPr>
          <w:color w:val="auto"/>
          <w:sz w:val="24"/>
          <w:szCs w:val="24"/>
          <w:lang w:val="ru-RU"/>
        </w:rPr>
        <w:t xml:space="preserve"> як «</w:t>
      </w:r>
      <w:proofErr w:type="spellStart"/>
      <w:r w:rsidRPr="00EB6A03">
        <w:rPr>
          <w:color w:val="auto"/>
          <w:sz w:val="24"/>
          <w:szCs w:val="24"/>
          <w:lang w:val="ru-RU"/>
        </w:rPr>
        <w:t>медіація</w:t>
      </w:r>
      <w:proofErr w:type="spellEnd"/>
      <w:r w:rsidRPr="00EB6A03">
        <w:rPr>
          <w:color w:val="auto"/>
          <w:sz w:val="24"/>
          <w:szCs w:val="24"/>
          <w:lang w:val="ru-RU"/>
        </w:rPr>
        <w:t>» і «</w:t>
      </w:r>
      <w:proofErr w:type="spellStart"/>
      <w:r w:rsidRPr="00EB6A03">
        <w:rPr>
          <w:color w:val="auto"/>
          <w:sz w:val="24"/>
          <w:szCs w:val="24"/>
          <w:lang w:val="ru-RU"/>
        </w:rPr>
        <w:t>пробація</w:t>
      </w:r>
      <w:proofErr w:type="spellEnd"/>
      <w:r w:rsidRPr="00EB6A03">
        <w:rPr>
          <w:color w:val="auto"/>
          <w:sz w:val="24"/>
          <w:szCs w:val="24"/>
          <w:lang w:val="ru-RU"/>
        </w:rPr>
        <w:t xml:space="preserve">». Таким чином, ювенальна </w:t>
      </w:r>
      <w:proofErr w:type="spellStart"/>
      <w:r w:rsidRPr="00EB6A03">
        <w:rPr>
          <w:color w:val="auto"/>
          <w:sz w:val="24"/>
          <w:szCs w:val="24"/>
          <w:lang w:val="ru-RU"/>
        </w:rPr>
        <w:t>юстиція</w:t>
      </w:r>
      <w:proofErr w:type="spellEnd"/>
      <w:r w:rsidRPr="00EB6A03">
        <w:rPr>
          <w:color w:val="auto"/>
          <w:sz w:val="24"/>
          <w:szCs w:val="24"/>
          <w:lang w:val="ru-RU"/>
        </w:rPr>
        <w:t xml:space="preserve"> на </w:t>
      </w:r>
      <w:proofErr w:type="spellStart"/>
      <w:r w:rsidRPr="00EB6A03">
        <w:rPr>
          <w:color w:val="auto"/>
          <w:sz w:val="24"/>
          <w:szCs w:val="24"/>
          <w:lang w:val="ru-RU"/>
        </w:rPr>
        <w:t>законодавчому</w:t>
      </w:r>
      <w:proofErr w:type="spellEnd"/>
      <w:r w:rsidRPr="00EB6A03">
        <w:rPr>
          <w:color w:val="auto"/>
          <w:sz w:val="24"/>
          <w:szCs w:val="24"/>
          <w:lang w:val="ru-RU"/>
        </w:rPr>
        <w:t xml:space="preserve"> </w:t>
      </w:r>
      <w:proofErr w:type="spellStart"/>
      <w:proofErr w:type="gramStart"/>
      <w:r w:rsidRPr="00EB6A03">
        <w:rPr>
          <w:color w:val="auto"/>
          <w:sz w:val="24"/>
          <w:szCs w:val="24"/>
          <w:lang w:val="ru-RU"/>
        </w:rPr>
        <w:t>р</w:t>
      </w:r>
      <w:proofErr w:type="gramEnd"/>
      <w:r w:rsidRPr="00EB6A03">
        <w:rPr>
          <w:color w:val="auto"/>
          <w:sz w:val="24"/>
          <w:szCs w:val="24"/>
          <w:lang w:val="ru-RU"/>
        </w:rPr>
        <w:t>івні</w:t>
      </w:r>
      <w:proofErr w:type="spellEnd"/>
      <w:r w:rsidRPr="00EB6A03">
        <w:rPr>
          <w:color w:val="auto"/>
          <w:sz w:val="24"/>
          <w:szCs w:val="24"/>
          <w:lang w:val="ru-RU"/>
        </w:rPr>
        <w:t xml:space="preserve"> </w:t>
      </w:r>
      <w:proofErr w:type="spellStart"/>
      <w:r w:rsidRPr="00EB6A03">
        <w:rPr>
          <w:color w:val="auto"/>
          <w:sz w:val="24"/>
          <w:szCs w:val="24"/>
          <w:lang w:val="ru-RU"/>
        </w:rPr>
        <w:t>прийнята</w:t>
      </w:r>
      <w:proofErr w:type="spellEnd"/>
      <w:r w:rsidRPr="00EB6A03">
        <w:rPr>
          <w:color w:val="auto"/>
          <w:sz w:val="24"/>
          <w:szCs w:val="24"/>
          <w:lang w:val="ru-RU"/>
        </w:rPr>
        <w:t xml:space="preserve"> </w:t>
      </w:r>
      <w:proofErr w:type="spellStart"/>
      <w:r w:rsidRPr="00EB6A03">
        <w:rPr>
          <w:color w:val="auto"/>
          <w:sz w:val="24"/>
          <w:szCs w:val="24"/>
          <w:lang w:val="ru-RU"/>
        </w:rPr>
        <w:t>майже</w:t>
      </w:r>
      <w:proofErr w:type="spellEnd"/>
      <w:r w:rsidRPr="00EB6A03">
        <w:rPr>
          <w:color w:val="auto"/>
          <w:sz w:val="24"/>
          <w:szCs w:val="24"/>
          <w:lang w:val="ru-RU"/>
        </w:rPr>
        <w:t xml:space="preserve"> </w:t>
      </w:r>
      <w:proofErr w:type="spellStart"/>
      <w:r w:rsidRPr="00EB6A03">
        <w:rPr>
          <w:color w:val="auto"/>
          <w:sz w:val="24"/>
          <w:szCs w:val="24"/>
          <w:lang w:val="ru-RU"/>
        </w:rPr>
        <w:t>повністю</w:t>
      </w:r>
      <w:proofErr w:type="spellEnd"/>
      <w:r w:rsidRPr="00EB6A03">
        <w:rPr>
          <w:color w:val="auto"/>
          <w:sz w:val="24"/>
          <w:szCs w:val="24"/>
          <w:lang w:val="ru-RU"/>
        </w:rPr>
        <w:t>.</w:t>
      </w:r>
    </w:p>
    <w:p w:rsidR="00EB6A03" w:rsidRPr="00EB6A03" w:rsidRDefault="00EB6A03" w:rsidP="00EB6A03">
      <w:pPr>
        <w:pStyle w:val="a4"/>
        <w:contextualSpacing/>
        <w:jc w:val="both"/>
        <w:rPr>
          <w:color w:val="auto"/>
          <w:sz w:val="24"/>
          <w:szCs w:val="24"/>
          <w:lang w:val="ru-RU"/>
        </w:rPr>
      </w:pPr>
      <w:proofErr w:type="spellStart"/>
      <w:r w:rsidRPr="00EB6A03">
        <w:rPr>
          <w:color w:val="auto"/>
          <w:sz w:val="24"/>
          <w:szCs w:val="24"/>
          <w:lang w:val="ru-RU"/>
        </w:rPr>
        <w:t>Паралельно</w:t>
      </w:r>
      <w:proofErr w:type="spellEnd"/>
      <w:r w:rsidRPr="00EB6A03">
        <w:rPr>
          <w:color w:val="auto"/>
          <w:sz w:val="24"/>
          <w:szCs w:val="24"/>
          <w:lang w:val="ru-RU"/>
        </w:rPr>
        <w:t xml:space="preserve"> </w:t>
      </w:r>
      <w:proofErr w:type="spellStart"/>
      <w:r w:rsidRPr="00EB6A03">
        <w:rPr>
          <w:color w:val="auto"/>
          <w:sz w:val="24"/>
          <w:szCs w:val="24"/>
          <w:lang w:val="ru-RU"/>
        </w:rPr>
        <w:t>міністерствами</w:t>
      </w:r>
      <w:proofErr w:type="spellEnd"/>
      <w:r w:rsidRPr="00EB6A03">
        <w:rPr>
          <w:color w:val="auto"/>
          <w:sz w:val="24"/>
          <w:szCs w:val="24"/>
          <w:lang w:val="ru-RU"/>
        </w:rPr>
        <w:t xml:space="preserve"> </w:t>
      </w:r>
      <w:proofErr w:type="spellStart"/>
      <w:r w:rsidRPr="00EB6A03">
        <w:rPr>
          <w:color w:val="auto"/>
          <w:sz w:val="24"/>
          <w:szCs w:val="24"/>
          <w:lang w:val="ru-RU"/>
        </w:rPr>
        <w:t>розсилаються</w:t>
      </w:r>
      <w:proofErr w:type="spellEnd"/>
      <w:r w:rsidRPr="00EB6A03">
        <w:rPr>
          <w:color w:val="auto"/>
          <w:sz w:val="24"/>
          <w:szCs w:val="24"/>
          <w:lang w:val="ru-RU"/>
        </w:rPr>
        <w:t xml:space="preserve"> </w:t>
      </w:r>
      <w:proofErr w:type="spellStart"/>
      <w:r w:rsidRPr="00EB6A03">
        <w:rPr>
          <w:color w:val="auto"/>
          <w:sz w:val="24"/>
          <w:szCs w:val="24"/>
          <w:lang w:val="ru-RU"/>
        </w:rPr>
        <w:t>інструкції</w:t>
      </w:r>
      <w:proofErr w:type="spellEnd"/>
      <w:r w:rsidRPr="00EB6A03">
        <w:rPr>
          <w:color w:val="auto"/>
          <w:sz w:val="24"/>
          <w:szCs w:val="24"/>
          <w:lang w:val="ru-RU"/>
        </w:rPr>
        <w:t xml:space="preserve"> для </w:t>
      </w:r>
      <w:proofErr w:type="spellStart"/>
      <w:proofErr w:type="gramStart"/>
      <w:r w:rsidRPr="00EB6A03">
        <w:rPr>
          <w:color w:val="auto"/>
          <w:sz w:val="24"/>
          <w:szCs w:val="24"/>
          <w:lang w:val="ru-RU"/>
        </w:rPr>
        <w:t>соц</w:t>
      </w:r>
      <w:proofErr w:type="gramEnd"/>
      <w:r w:rsidRPr="00EB6A03">
        <w:rPr>
          <w:color w:val="auto"/>
          <w:sz w:val="24"/>
          <w:szCs w:val="24"/>
          <w:lang w:val="ru-RU"/>
        </w:rPr>
        <w:t>іальних</w:t>
      </w:r>
      <w:proofErr w:type="spellEnd"/>
      <w:r w:rsidRPr="00EB6A03">
        <w:rPr>
          <w:color w:val="auto"/>
          <w:sz w:val="24"/>
          <w:szCs w:val="24"/>
          <w:lang w:val="ru-RU"/>
        </w:rPr>
        <w:t xml:space="preserve"> </w:t>
      </w:r>
      <w:proofErr w:type="spellStart"/>
      <w:r w:rsidRPr="00EB6A03">
        <w:rPr>
          <w:color w:val="auto"/>
          <w:sz w:val="24"/>
          <w:szCs w:val="24"/>
          <w:lang w:val="ru-RU"/>
        </w:rPr>
        <w:t>працівників</w:t>
      </w:r>
      <w:proofErr w:type="spellEnd"/>
      <w:r w:rsidRPr="00EB6A03">
        <w:rPr>
          <w:color w:val="auto"/>
          <w:sz w:val="24"/>
          <w:szCs w:val="24"/>
          <w:lang w:val="ru-RU"/>
        </w:rPr>
        <w:t xml:space="preserve">, </w:t>
      </w:r>
      <w:proofErr w:type="spellStart"/>
      <w:r w:rsidRPr="00EB6A03">
        <w:rPr>
          <w:color w:val="auto"/>
          <w:sz w:val="24"/>
          <w:szCs w:val="24"/>
          <w:lang w:val="ru-RU"/>
        </w:rPr>
        <w:t>педагогів</w:t>
      </w:r>
      <w:proofErr w:type="spellEnd"/>
      <w:r w:rsidRPr="00EB6A03">
        <w:rPr>
          <w:color w:val="auto"/>
          <w:sz w:val="24"/>
          <w:szCs w:val="24"/>
          <w:lang w:val="ru-RU"/>
        </w:rPr>
        <w:t>, (</w:t>
      </w:r>
      <w:proofErr w:type="spellStart"/>
      <w:r w:rsidRPr="00EB6A03">
        <w:rPr>
          <w:color w:val="auto"/>
          <w:sz w:val="24"/>
          <w:szCs w:val="24"/>
          <w:lang w:val="ru-RU"/>
        </w:rPr>
        <w:t>наприклад</w:t>
      </w:r>
      <w:proofErr w:type="spellEnd"/>
      <w:r w:rsidRPr="00EB6A03">
        <w:rPr>
          <w:color w:val="auto"/>
          <w:sz w:val="24"/>
          <w:szCs w:val="24"/>
          <w:lang w:val="ru-RU"/>
        </w:rPr>
        <w:t>, “</w:t>
      </w:r>
      <w:proofErr w:type="spellStart"/>
      <w:r w:rsidRPr="00EB6A03">
        <w:rPr>
          <w:color w:val="auto"/>
          <w:sz w:val="24"/>
          <w:szCs w:val="24"/>
          <w:lang w:val="ru-RU"/>
        </w:rPr>
        <w:t>Методичні</w:t>
      </w:r>
      <w:proofErr w:type="spellEnd"/>
      <w:r w:rsidRPr="00EB6A03">
        <w:rPr>
          <w:color w:val="auto"/>
          <w:sz w:val="24"/>
          <w:szCs w:val="24"/>
          <w:lang w:val="ru-RU"/>
        </w:rPr>
        <w:t xml:space="preserve"> </w:t>
      </w:r>
      <w:proofErr w:type="spellStart"/>
      <w:r w:rsidRPr="00EB6A03">
        <w:rPr>
          <w:color w:val="auto"/>
          <w:sz w:val="24"/>
          <w:szCs w:val="24"/>
          <w:lang w:val="ru-RU"/>
        </w:rPr>
        <w:t>рекомендації</w:t>
      </w:r>
      <w:proofErr w:type="spellEnd"/>
      <w:r w:rsidRPr="00EB6A03">
        <w:rPr>
          <w:color w:val="auto"/>
          <w:sz w:val="24"/>
          <w:szCs w:val="24"/>
          <w:lang w:val="ru-RU"/>
        </w:rPr>
        <w:t xml:space="preserve"> для </w:t>
      </w:r>
      <w:proofErr w:type="spellStart"/>
      <w:r w:rsidRPr="00EB6A03">
        <w:rPr>
          <w:color w:val="auto"/>
          <w:sz w:val="24"/>
          <w:szCs w:val="24"/>
          <w:lang w:val="ru-RU"/>
        </w:rPr>
        <w:t>роботи</w:t>
      </w:r>
      <w:proofErr w:type="spellEnd"/>
      <w:r w:rsidRPr="00EB6A03">
        <w:rPr>
          <w:color w:val="auto"/>
          <w:sz w:val="24"/>
          <w:szCs w:val="24"/>
          <w:lang w:val="ru-RU"/>
        </w:rPr>
        <w:t xml:space="preserve"> </w:t>
      </w:r>
      <w:proofErr w:type="spellStart"/>
      <w:r w:rsidRPr="00EB6A03">
        <w:rPr>
          <w:color w:val="auto"/>
          <w:sz w:val="24"/>
          <w:szCs w:val="24"/>
          <w:lang w:val="ru-RU"/>
        </w:rPr>
        <w:t>педагогічних</w:t>
      </w:r>
      <w:proofErr w:type="spellEnd"/>
      <w:r w:rsidRPr="00EB6A03">
        <w:rPr>
          <w:color w:val="auto"/>
          <w:sz w:val="24"/>
          <w:szCs w:val="24"/>
          <w:lang w:val="ru-RU"/>
        </w:rPr>
        <w:t xml:space="preserve"> </w:t>
      </w:r>
      <w:proofErr w:type="spellStart"/>
      <w:r w:rsidRPr="00EB6A03">
        <w:rPr>
          <w:color w:val="auto"/>
          <w:sz w:val="24"/>
          <w:szCs w:val="24"/>
          <w:lang w:val="ru-RU"/>
        </w:rPr>
        <w:t>працівників</w:t>
      </w:r>
      <w:proofErr w:type="spellEnd"/>
      <w:r w:rsidRPr="00EB6A03">
        <w:rPr>
          <w:color w:val="auto"/>
          <w:sz w:val="24"/>
          <w:szCs w:val="24"/>
          <w:lang w:val="ru-RU"/>
        </w:rPr>
        <w:t xml:space="preserve"> з </w:t>
      </w:r>
      <w:proofErr w:type="spellStart"/>
      <w:r w:rsidRPr="00EB6A03">
        <w:rPr>
          <w:color w:val="auto"/>
          <w:sz w:val="24"/>
          <w:szCs w:val="24"/>
          <w:lang w:val="ru-RU"/>
        </w:rPr>
        <w:t>питань</w:t>
      </w:r>
      <w:proofErr w:type="spellEnd"/>
      <w:r w:rsidRPr="00EB6A03">
        <w:rPr>
          <w:color w:val="auto"/>
          <w:sz w:val="24"/>
          <w:szCs w:val="24"/>
          <w:lang w:val="ru-RU"/>
        </w:rPr>
        <w:t xml:space="preserve"> </w:t>
      </w:r>
      <w:proofErr w:type="spellStart"/>
      <w:r w:rsidRPr="00EB6A03">
        <w:rPr>
          <w:color w:val="auto"/>
          <w:sz w:val="24"/>
          <w:szCs w:val="24"/>
          <w:lang w:val="ru-RU"/>
        </w:rPr>
        <w:t>попередження</w:t>
      </w:r>
      <w:proofErr w:type="spellEnd"/>
      <w:r w:rsidRPr="00EB6A03">
        <w:rPr>
          <w:color w:val="auto"/>
          <w:sz w:val="24"/>
          <w:szCs w:val="24"/>
          <w:lang w:val="ru-RU"/>
        </w:rPr>
        <w:t xml:space="preserve"> </w:t>
      </w:r>
      <w:proofErr w:type="spellStart"/>
      <w:r w:rsidRPr="00EB6A03">
        <w:rPr>
          <w:color w:val="auto"/>
          <w:sz w:val="24"/>
          <w:szCs w:val="24"/>
          <w:lang w:val="ru-RU"/>
        </w:rPr>
        <w:t>насильства</w:t>
      </w:r>
      <w:proofErr w:type="spellEnd"/>
      <w:r w:rsidRPr="00EB6A03">
        <w:rPr>
          <w:color w:val="auto"/>
          <w:sz w:val="24"/>
          <w:szCs w:val="24"/>
          <w:lang w:val="ru-RU"/>
        </w:rPr>
        <w:t xml:space="preserve"> над </w:t>
      </w:r>
      <w:proofErr w:type="spellStart"/>
      <w:r w:rsidRPr="00EB6A03">
        <w:rPr>
          <w:color w:val="auto"/>
          <w:sz w:val="24"/>
          <w:szCs w:val="24"/>
          <w:lang w:val="ru-RU"/>
        </w:rPr>
        <w:t>дітьми</w:t>
      </w:r>
      <w:proofErr w:type="spellEnd"/>
      <w:r w:rsidRPr="00EB6A03">
        <w:rPr>
          <w:color w:val="auto"/>
          <w:sz w:val="24"/>
          <w:szCs w:val="24"/>
          <w:lang w:val="ru-RU"/>
        </w:rPr>
        <w:t xml:space="preserve">”), в </w:t>
      </w:r>
      <w:proofErr w:type="spellStart"/>
      <w:r w:rsidRPr="00EB6A03">
        <w:rPr>
          <w:color w:val="auto"/>
          <w:sz w:val="24"/>
          <w:szCs w:val="24"/>
          <w:lang w:val="ru-RU"/>
        </w:rPr>
        <w:t>яких</w:t>
      </w:r>
      <w:proofErr w:type="spellEnd"/>
      <w:r w:rsidRPr="00EB6A03">
        <w:rPr>
          <w:color w:val="auto"/>
          <w:sz w:val="24"/>
          <w:szCs w:val="24"/>
          <w:lang w:val="ru-RU"/>
        </w:rPr>
        <w:t xml:space="preserve"> </w:t>
      </w:r>
      <w:proofErr w:type="spellStart"/>
      <w:r w:rsidRPr="00EB6A03">
        <w:rPr>
          <w:color w:val="auto"/>
          <w:sz w:val="24"/>
          <w:szCs w:val="24"/>
          <w:lang w:val="ru-RU"/>
        </w:rPr>
        <w:t>дані</w:t>
      </w:r>
      <w:proofErr w:type="spellEnd"/>
      <w:r w:rsidRPr="00EB6A03">
        <w:rPr>
          <w:color w:val="auto"/>
          <w:sz w:val="24"/>
          <w:szCs w:val="24"/>
          <w:lang w:val="ru-RU"/>
        </w:rPr>
        <w:t xml:space="preserve"> </w:t>
      </w:r>
      <w:proofErr w:type="spellStart"/>
      <w:r w:rsidRPr="00EB6A03">
        <w:rPr>
          <w:color w:val="auto"/>
          <w:sz w:val="24"/>
          <w:szCs w:val="24"/>
          <w:lang w:val="ru-RU"/>
        </w:rPr>
        <w:t>інструкції</w:t>
      </w:r>
      <w:proofErr w:type="spellEnd"/>
      <w:r w:rsidRPr="00EB6A03">
        <w:rPr>
          <w:color w:val="auto"/>
          <w:sz w:val="24"/>
          <w:szCs w:val="24"/>
          <w:lang w:val="ru-RU"/>
        </w:rPr>
        <w:t xml:space="preserve"> для </w:t>
      </w:r>
      <w:proofErr w:type="spellStart"/>
      <w:r w:rsidRPr="00EB6A03">
        <w:rPr>
          <w:color w:val="auto"/>
          <w:sz w:val="24"/>
          <w:szCs w:val="24"/>
          <w:lang w:val="ru-RU"/>
        </w:rPr>
        <w:t>відстеження</w:t>
      </w:r>
      <w:proofErr w:type="spellEnd"/>
      <w:r w:rsidRPr="00EB6A03">
        <w:rPr>
          <w:color w:val="auto"/>
          <w:sz w:val="24"/>
          <w:szCs w:val="24"/>
          <w:lang w:val="ru-RU"/>
        </w:rPr>
        <w:t xml:space="preserve"> </w:t>
      </w:r>
      <w:proofErr w:type="spellStart"/>
      <w:r w:rsidRPr="00EB6A03">
        <w:rPr>
          <w:color w:val="auto"/>
          <w:sz w:val="24"/>
          <w:szCs w:val="24"/>
          <w:lang w:val="ru-RU"/>
        </w:rPr>
        <w:t>випадків</w:t>
      </w:r>
      <w:proofErr w:type="spellEnd"/>
      <w:r w:rsidRPr="00EB6A03">
        <w:rPr>
          <w:color w:val="auto"/>
          <w:sz w:val="24"/>
          <w:szCs w:val="24"/>
          <w:lang w:val="ru-RU"/>
        </w:rPr>
        <w:t xml:space="preserve"> “</w:t>
      </w:r>
      <w:proofErr w:type="spellStart"/>
      <w:r w:rsidRPr="00EB6A03">
        <w:rPr>
          <w:color w:val="auto"/>
          <w:sz w:val="24"/>
          <w:szCs w:val="24"/>
          <w:lang w:val="ru-RU"/>
        </w:rPr>
        <w:t>порушення</w:t>
      </w:r>
      <w:proofErr w:type="spellEnd"/>
      <w:r w:rsidRPr="00EB6A03">
        <w:rPr>
          <w:color w:val="auto"/>
          <w:sz w:val="24"/>
          <w:szCs w:val="24"/>
          <w:lang w:val="ru-RU"/>
        </w:rPr>
        <w:t xml:space="preserve"> прав </w:t>
      </w:r>
      <w:proofErr w:type="spellStart"/>
      <w:r w:rsidRPr="00EB6A03">
        <w:rPr>
          <w:color w:val="auto"/>
          <w:sz w:val="24"/>
          <w:szCs w:val="24"/>
          <w:lang w:val="ru-RU"/>
        </w:rPr>
        <w:t>дітей</w:t>
      </w:r>
      <w:proofErr w:type="spellEnd"/>
      <w:r w:rsidRPr="00EB6A03">
        <w:rPr>
          <w:color w:val="auto"/>
          <w:sz w:val="24"/>
          <w:szCs w:val="24"/>
          <w:lang w:val="ru-RU"/>
        </w:rPr>
        <w:t xml:space="preserve">” і </w:t>
      </w:r>
      <w:proofErr w:type="spellStart"/>
      <w:r w:rsidRPr="00EB6A03">
        <w:rPr>
          <w:color w:val="auto"/>
          <w:sz w:val="24"/>
          <w:szCs w:val="24"/>
          <w:lang w:val="ru-RU"/>
        </w:rPr>
        <w:t>їх</w:t>
      </w:r>
      <w:proofErr w:type="spellEnd"/>
      <w:r w:rsidRPr="00EB6A03">
        <w:rPr>
          <w:color w:val="auto"/>
          <w:sz w:val="24"/>
          <w:szCs w:val="24"/>
          <w:lang w:val="ru-RU"/>
        </w:rPr>
        <w:t xml:space="preserve"> </w:t>
      </w:r>
      <w:proofErr w:type="spellStart"/>
      <w:r w:rsidRPr="00EB6A03">
        <w:rPr>
          <w:color w:val="auto"/>
          <w:sz w:val="24"/>
          <w:szCs w:val="24"/>
          <w:lang w:val="ru-RU"/>
        </w:rPr>
        <w:t>вилучення</w:t>
      </w:r>
      <w:proofErr w:type="spellEnd"/>
      <w:r w:rsidRPr="00EB6A03">
        <w:rPr>
          <w:color w:val="auto"/>
          <w:sz w:val="24"/>
          <w:szCs w:val="24"/>
          <w:lang w:val="ru-RU"/>
        </w:rPr>
        <w:t xml:space="preserve"> з </w:t>
      </w:r>
      <w:proofErr w:type="spellStart"/>
      <w:r w:rsidRPr="00EB6A03">
        <w:rPr>
          <w:color w:val="auto"/>
          <w:sz w:val="24"/>
          <w:szCs w:val="24"/>
          <w:lang w:val="ru-RU"/>
        </w:rPr>
        <w:t>сімей</w:t>
      </w:r>
      <w:proofErr w:type="spellEnd"/>
      <w:r w:rsidRPr="00EB6A03">
        <w:rPr>
          <w:color w:val="auto"/>
          <w:sz w:val="24"/>
          <w:szCs w:val="24"/>
          <w:lang w:val="ru-RU"/>
        </w:rPr>
        <w:t xml:space="preserve">. </w:t>
      </w:r>
      <w:proofErr w:type="spellStart"/>
      <w:r w:rsidRPr="00EB6A03">
        <w:rPr>
          <w:color w:val="auto"/>
          <w:sz w:val="24"/>
          <w:szCs w:val="24"/>
          <w:lang w:val="ru-RU"/>
        </w:rPr>
        <w:t>Постійно</w:t>
      </w:r>
      <w:proofErr w:type="spellEnd"/>
      <w:r w:rsidRPr="00EB6A03">
        <w:rPr>
          <w:color w:val="auto"/>
          <w:sz w:val="24"/>
          <w:szCs w:val="24"/>
          <w:lang w:val="ru-RU"/>
        </w:rPr>
        <w:t xml:space="preserve"> </w:t>
      </w:r>
      <w:proofErr w:type="spellStart"/>
      <w:r w:rsidRPr="00EB6A03">
        <w:rPr>
          <w:color w:val="auto"/>
          <w:sz w:val="24"/>
          <w:szCs w:val="24"/>
          <w:lang w:val="ru-RU"/>
        </w:rPr>
        <w:lastRenderedPageBreak/>
        <w:t>розширюється</w:t>
      </w:r>
      <w:proofErr w:type="spellEnd"/>
      <w:r w:rsidRPr="00EB6A03">
        <w:rPr>
          <w:color w:val="auto"/>
          <w:sz w:val="24"/>
          <w:szCs w:val="24"/>
          <w:lang w:val="ru-RU"/>
        </w:rPr>
        <w:t xml:space="preserve"> </w:t>
      </w:r>
      <w:proofErr w:type="spellStart"/>
      <w:r w:rsidRPr="00EB6A03">
        <w:rPr>
          <w:color w:val="auto"/>
          <w:sz w:val="24"/>
          <w:szCs w:val="24"/>
          <w:lang w:val="ru-RU"/>
        </w:rPr>
        <w:t>кількість</w:t>
      </w:r>
      <w:proofErr w:type="spellEnd"/>
      <w:r w:rsidRPr="00EB6A03">
        <w:rPr>
          <w:color w:val="auto"/>
          <w:sz w:val="24"/>
          <w:szCs w:val="24"/>
          <w:lang w:val="ru-RU"/>
        </w:rPr>
        <w:t xml:space="preserve"> </w:t>
      </w:r>
      <w:proofErr w:type="spellStart"/>
      <w:r w:rsidRPr="00EB6A03">
        <w:rPr>
          <w:color w:val="auto"/>
          <w:sz w:val="24"/>
          <w:szCs w:val="24"/>
          <w:lang w:val="ru-RU"/>
        </w:rPr>
        <w:t>ювенальних</w:t>
      </w:r>
      <w:proofErr w:type="spellEnd"/>
      <w:r w:rsidRPr="00EB6A03">
        <w:rPr>
          <w:color w:val="auto"/>
          <w:sz w:val="24"/>
          <w:szCs w:val="24"/>
          <w:lang w:val="ru-RU"/>
        </w:rPr>
        <w:t xml:space="preserve"> структур — </w:t>
      </w:r>
      <w:proofErr w:type="spellStart"/>
      <w:r w:rsidRPr="00EB6A03">
        <w:rPr>
          <w:color w:val="auto"/>
          <w:sz w:val="24"/>
          <w:szCs w:val="24"/>
          <w:lang w:val="ru-RU"/>
        </w:rPr>
        <w:t>кримінальна</w:t>
      </w:r>
      <w:proofErr w:type="spellEnd"/>
      <w:r w:rsidRPr="00EB6A03">
        <w:rPr>
          <w:color w:val="auto"/>
          <w:sz w:val="24"/>
          <w:szCs w:val="24"/>
          <w:lang w:val="ru-RU"/>
        </w:rPr>
        <w:t xml:space="preserve"> </w:t>
      </w:r>
      <w:proofErr w:type="spellStart"/>
      <w:r w:rsidRPr="00EB6A03">
        <w:rPr>
          <w:color w:val="auto"/>
          <w:sz w:val="24"/>
          <w:szCs w:val="24"/>
          <w:lang w:val="ru-RU"/>
        </w:rPr>
        <w:t>міліція</w:t>
      </w:r>
      <w:proofErr w:type="spellEnd"/>
      <w:r w:rsidRPr="00EB6A03">
        <w:rPr>
          <w:color w:val="auto"/>
          <w:sz w:val="24"/>
          <w:szCs w:val="24"/>
          <w:lang w:val="ru-RU"/>
        </w:rPr>
        <w:t xml:space="preserve"> для </w:t>
      </w:r>
      <w:proofErr w:type="spellStart"/>
      <w:r w:rsidRPr="00EB6A03">
        <w:rPr>
          <w:color w:val="auto"/>
          <w:sz w:val="24"/>
          <w:szCs w:val="24"/>
          <w:lang w:val="ru-RU"/>
        </w:rPr>
        <w:t>неповнолітніх</w:t>
      </w:r>
      <w:proofErr w:type="spellEnd"/>
      <w:r w:rsidRPr="00EB6A03">
        <w:rPr>
          <w:color w:val="auto"/>
          <w:sz w:val="24"/>
          <w:szCs w:val="24"/>
          <w:lang w:val="ru-RU"/>
        </w:rPr>
        <w:t xml:space="preserve">, </w:t>
      </w:r>
      <w:proofErr w:type="spellStart"/>
      <w:proofErr w:type="gramStart"/>
      <w:r w:rsidRPr="00EB6A03">
        <w:rPr>
          <w:color w:val="auto"/>
          <w:sz w:val="24"/>
          <w:szCs w:val="24"/>
          <w:lang w:val="ru-RU"/>
        </w:rPr>
        <w:t>р</w:t>
      </w:r>
      <w:proofErr w:type="gramEnd"/>
      <w:r w:rsidRPr="00EB6A03">
        <w:rPr>
          <w:color w:val="auto"/>
          <w:sz w:val="24"/>
          <w:szCs w:val="24"/>
          <w:lang w:val="ru-RU"/>
        </w:rPr>
        <w:t>ізні</w:t>
      </w:r>
      <w:proofErr w:type="spellEnd"/>
      <w:r w:rsidRPr="00EB6A03">
        <w:rPr>
          <w:color w:val="auto"/>
          <w:sz w:val="24"/>
          <w:szCs w:val="24"/>
          <w:lang w:val="ru-RU"/>
        </w:rPr>
        <w:t xml:space="preserve"> </w:t>
      </w:r>
      <w:proofErr w:type="spellStart"/>
      <w:r w:rsidRPr="00EB6A03">
        <w:rPr>
          <w:color w:val="auto"/>
          <w:sz w:val="24"/>
          <w:szCs w:val="24"/>
          <w:lang w:val="ru-RU"/>
        </w:rPr>
        <w:t>соціальні</w:t>
      </w:r>
      <w:proofErr w:type="spellEnd"/>
      <w:r w:rsidRPr="00EB6A03">
        <w:rPr>
          <w:color w:val="auto"/>
          <w:sz w:val="24"/>
          <w:szCs w:val="24"/>
          <w:lang w:val="ru-RU"/>
        </w:rPr>
        <w:t xml:space="preserve"> </w:t>
      </w:r>
      <w:proofErr w:type="spellStart"/>
      <w:r w:rsidRPr="00EB6A03">
        <w:rPr>
          <w:color w:val="auto"/>
          <w:sz w:val="24"/>
          <w:szCs w:val="24"/>
          <w:lang w:val="ru-RU"/>
        </w:rPr>
        <w:t>служби</w:t>
      </w:r>
      <w:proofErr w:type="spellEnd"/>
      <w:r w:rsidRPr="00EB6A03">
        <w:rPr>
          <w:color w:val="auto"/>
          <w:sz w:val="24"/>
          <w:szCs w:val="24"/>
          <w:lang w:val="ru-RU"/>
        </w:rPr>
        <w:t xml:space="preserve">, </w:t>
      </w:r>
      <w:proofErr w:type="spellStart"/>
      <w:r w:rsidRPr="00EB6A03">
        <w:rPr>
          <w:color w:val="auto"/>
          <w:sz w:val="24"/>
          <w:szCs w:val="24"/>
          <w:lang w:val="ru-RU"/>
        </w:rPr>
        <w:t>кризові</w:t>
      </w:r>
      <w:proofErr w:type="spellEnd"/>
      <w:r w:rsidRPr="00EB6A03">
        <w:rPr>
          <w:color w:val="auto"/>
          <w:sz w:val="24"/>
          <w:szCs w:val="24"/>
          <w:lang w:val="ru-RU"/>
        </w:rPr>
        <w:t xml:space="preserve"> </w:t>
      </w:r>
      <w:proofErr w:type="spellStart"/>
      <w:r w:rsidRPr="00EB6A03">
        <w:rPr>
          <w:color w:val="auto"/>
          <w:sz w:val="24"/>
          <w:szCs w:val="24"/>
          <w:lang w:val="ru-RU"/>
        </w:rPr>
        <w:t>центри</w:t>
      </w:r>
      <w:proofErr w:type="spellEnd"/>
      <w:r w:rsidRPr="00EB6A03">
        <w:rPr>
          <w:color w:val="auto"/>
          <w:sz w:val="24"/>
          <w:szCs w:val="24"/>
          <w:lang w:val="ru-RU"/>
        </w:rPr>
        <w:t xml:space="preserve">, </w:t>
      </w:r>
      <w:proofErr w:type="spellStart"/>
      <w:r w:rsidRPr="00EB6A03">
        <w:rPr>
          <w:color w:val="auto"/>
          <w:sz w:val="24"/>
          <w:szCs w:val="24"/>
          <w:lang w:val="ru-RU"/>
        </w:rPr>
        <w:t>служби</w:t>
      </w:r>
      <w:proofErr w:type="spellEnd"/>
      <w:r w:rsidRPr="00EB6A03">
        <w:rPr>
          <w:color w:val="auto"/>
          <w:sz w:val="24"/>
          <w:szCs w:val="24"/>
          <w:lang w:val="ru-RU"/>
        </w:rPr>
        <w:t xml:space="preserve"> </w:t>
      </w:r>
      <w:proofErr w:type="spellStart"/>
      <w:r w:rsidRPr="00EB6A03">
        <w:rPr>
          <w:color w:val="auto"/>
          <w:sz w:val="24"/>
          <w:szCs w:val="24"/>
          <w:lang w:val="ru-RU"/>
        </w:rPr>
        <w:t>медіації</w:t>
      </w:r>
      <w:proofErr w:type="spellEnd"/>
      <w:r w:rsidRPr="00EB6A03">
        <w:rPr>
          <w:color w:val="auto"/>
          <w:sz w:val="24"/>
          <w:szCs w:val="24"/>
          <w:lang w:val="ru-RU"/>
        </w:rPr>
        <w:t xml:space="preserve">, </w:t>
      </w:r>
      <w:proofErr w:type="spellStart"/>
      <w:r w:rsidRPr="00EB6A03">
        <w:rPr>
          <w:color w:val="auto"/>
          <w:sz w:val="24"/>
          <w:szCs w:val="24"/>
          <w:lang w:val="ru-RU"/>
        </w:rPr>
        <w:t>sos-містечка</w:t>
      </w:r>
      <w:proofErr w:type="spellEnd"/>
      <w:r w:rsidRPr="00EB6A03">
        <w:rPr>
          <w:color w:val="auto"/>
          <w:sz w:val="24"/>
          <w:szCs w:val="24"/>
          <w:lang w:val="ru-RU"/>
        </w:rPr>
        <w:t xml:space="preserve"> для </w:t>
      </w:r>
      <w:proofErr w:type="spellStart"/>
      <w:r w:rsidRPr="00EB6A03">
        <w:rPr>
          <w:color w:val="auto"/>
          <w:sz w:val="24"/>
          <w:szCs w:val="24"/>
          <w:lang w:val="ru-RU"/>
        </w:rPr>
        <w:t>дітей</w:t>
      </w:r>
      <w:proofErr w:type="spellEnd"/>
      <w:r w:rsidRPr="00EB6A03">
        <w:rPr>
          <w:color w:val="auto"/>
          <w:sz w:val="24"/>
          <w:szCs w:val="24"/>
          <w:lang w:val="ru-RU"/>
        </w:rPr>
        <w:t xml:space="preserve">, </w:t>
      </w:r>
      <w:proofErr w:type="spellStart"/>
      <w:r w:rsidRPr="00EB6A03">
        <w:rPr>
          <w:color w:val="auto"/>
          <w:sz w:val="24"/>
          <w:szCs w:val="24"/>
          <w:lang w:val="ru-RU"/>
        </w:rPr>
        <w:t>яких</w:t>
      </w:r>
      <w:proofErr w:type="spellEnd"/>
      <w:r w:rsidRPr="00EB6A03">
        <w:rPr>
          <w:color w:val="auto"/>
          <w:sz w:val="24"/>
          <w:szCs w:val="24"/>
          <w:lang w:val="ru-RU"/>
        </w:rPr>
        <w:t xml:space="preserve"> </w:t>
      </w:r>
      <w:proofErr w:type="spellStart"/>
      <w:r w:rsidRPr="00EB6A03">
        <w:rPr>
          <w:color w:val="auto"/>
          <w:sz w:val="24"/>
          <w:szCs w:val="24"/>
          <w:lang w:val="ru-RU"/>
        </w:rPr>
        <w:t>відібрали</w:t>
      </w:r>
      <w:proofErr w:type="spellEnd"/>
      <w:r w:rsidRPr="00EB6A03">
        <w:rPr>
          <w:color w:val="auto"/>
          <w:sz w:val="24"/>
          <w:szCs w:val="24"/>
          <w:lang w:val="ru-RU"/>
        </w:rPr>
        <w:t xml:space="preserve"> </w:t>
      </w:r>
      <w:proofErr w:type="spellStart"/>
      <w:r w:rsidRPr="00EB6A03">
        <w:rPr>
          <w:color w:val="auto"/>
          <w:sz w:val="24"/>
          <w:szCs w:val="24"/>
          <w:lang w:val="ru-RU"/>
        </w:rPr>
        <w:t>від</w:t>
      </w:r>
      <w:proofErr w:type="spellEnd"/>
      <w:r w:rsidRPr="00EB6A03">
        <w:rPr>
          <w:color w:val="auto"/>
          <w:sz w:val="24"/>
          <w:szCs w:val="24"/>
          <w:lang w:val="ru-RU"/>
        </w:rPr>
        <w:t xml:space="preserve"> </w:t>
      </w:r>
      <w:proofErr w:type="spellStart"/>
      <w:r w:rsidRPr="00EB6A03">
        <w:rPr>
          <w:color w:val="auto"/>
          <w:sz w:val="24"/>
          <w:szCs w:val="24"/>
          <w:lang w:val="ru-RU"/>
        </w:rPr>
        <w:t>батьків</w:t>
      </w:r>
      <w:proofErr w:type="spellEnd"/>
      <w:r w:rsidRPr="00EB6A03">
        <w:rPr>
          <w:color w:val="auto"/>
          <w:sz w:val="24"/>
          <w:szCs w:val="24"/>
          <w:lang w:val="ru-RU"/>
        </w:rPr>
        <w:t xml:space="preserve">, </w:t>
      </w:r>
      <w:proofErr w:type="spellStart"/>
      <w:r w:rsidRPr="00EB6A03">
        <w:rPr>
          <w:color w:val="auto"/>
          <w:sz w:val="24"/>
          <w:szCs w:val="24"/>
          <w:lang w:val="ru-RU"/>
        </w:rPr>
        <w:t>тощо</w:t>
      </w:r>
      <w:proofErr w:type="spellEnd"/>
      <w:r w:rsidRPr="00EB6A03">
        <w:rPr>
          <w:color w:val="auto"/>
          <w:sz w:val="24"/>
          <w:szCs w:val="24"/>
          <w:lang w:val="ru-RU"/>
        </w:rPr>
        <w:t>.</w:t>
      </w:r>
    </w:p>
    <w:p w:rsidR="003B2A1B" w:rsidRDefault="00EB6A03" w:rsidP="00196F58">
      <w:pPr>
        <w:pStyle w:val="a4"/>
        <w:ind w:firstLine="567"/>
        <w:contextualSpacing/>
        <w:jc w:val="both"/>
        <w:rPr>
          <w:color w:val="auto"/>
          <w:sz w:val="24"/>
          <w:szCs w:val="24"/>
        </w:rPr>
      </w:pPr>
      <w:r w:rsidRPr="00EB6A03">
        <w:rPr>
          <w:color w:val="auto"/>
          <w:sz w:val="24"/>
          <w:szCs w:val="24"/>
          <w:lang w:val="ru-RU"/>
        </w:rPr>
        <w:t xml:space="preserve">Але </w:t>
      </w:r>
      <w:proofErr w:type="spellStart"/>
      <w:proofErr w:type="gramStart"/>
      <w:r w:rsidRPr="00EB6A03">
        <w:rPr>
          <w:color w:val="auto"/>
          <w:sz w:val="24"/>
          <w:szCs w:val="24"/>
          <w:lang w:val="ru-RU"/>
        </w:rPr>
        <w:t>окр</w:t>
      </w:r>
      <w:proofErr w:type="gramEnd"/>
      <w:r w:rsidRPr="00EB6A03">
        <w:rPr>
          <w:color w:val="auto"/>
          <w:sz w:val="24"/>
          <w:szCs w:val="24"/>
          <w:lang w:val="ru-RU"/>
        </w:rPr>
        <w:t>ім</w:t>
      </w:r>
      <w:proofErr w:type="spellEnd"/>
      <w:r w:rsidRPr="00EB6A03">
        <w:rPr>
          <w:color w:val="auto"/>
          <w:sz w:val="24"/>
          <w:szCs w:val="24"/>
          <w:lang w:val="ru-RU"/>
        </w:rPr>
        <w:t xml:space="preserve"> </w:t>
      </w:r>
      <w:proofErr w:type="spellStart"/>
      <w:r w:rsidRPr="00EB6A03">
        <w:rPr>
          <w:color w:val="auto"/>
          <w:sz w:val="24"/>
          <w:szCs w:val="24"/>
          <w:lang w:val="ru-RU"/>
        </w:rPr>
        <w:t>законодавства</w:t>
      </w:r>
      <w:proofErr w:type="spellEnd"/>
      <w:r w:rsidRPr="00EB6A03">
        <w:rPr>
          <w:color w:val="auto"/>
          <w:sz w:val="24"/>
          <w:szCs w:val="24"/>
          <w:lang w:val="ru-RU"/>
        </w:rPr>
        <w:t xml:space="preserve"> </w:t>
      </w:r>
      <w:proofErr w:type="spellStart"/>
      <w:r w:rsidRPr="00EB6A03">
        <w:rPr>
          <w:color w:val="auto"/>
          <w:sz w:val="24"/>
          <w:szCs w:val="24"/>
          <w:lang w:val="ru-RU"/>
        </w:rPr>
        <w:t>потрібні</w:t>
      </w:r>
      <w:proofErr w:type="spellEnd"/>
      <w:r w:rsidRPr="00EB6A03">
        <w:rPr>
          <w:color w:val="auto"/>
          <w:sz w:val="24"/>
          <w:szCs w:val="24"/>
          <w:lang w:val="ru-RU"/>
        </w:rPr>
        <w:t xml:space="preserve"> </w:t>
      </w:r>
      <w:proofErr w:type="spellStart"/>
      <w:r w:rsidRPr="00EB6A03">
        <w:rPr>
          <w:color w:val="auto"/>
          <w:sz w:val="24"/>
          <w:szCs w:val="24"/>
          <w:lang w:val="ru-RU"/>
        </w:rPr>
        <w:t>ще</w:t>
      </w:r>
      <w:proofErr w:type="spellEnd"/>
      <w:r w:rsidRPr="00EB6A03">
        <w:rPr>
          <w:color w:val="auto"/>
          <w:sz w:val="24"/>
          <w:szCs w:val="24"/>
          <w:lang w:val="ru-RU"/>
        </w:rPr>
        <w:t xml:space="preserve"> </w:t>
      </w:r>
      <w:proofErr w:type="spellStart"/>
      <w:r w:rsidRPr="00EB6A03">
        <w:rPr>
          <w:color w:val="auto"/>
          <w:sz w:val="24"/>
          <w:szCs w:val="24"/>
          <w:lang w:val="ru-RU"/>
        </w:rPr>
        <w:t>виконавці</w:t>
      </w:r>
      <w:proofErr w:type="spellEnd"/>
      <w:r w:rsidRPr="00EB6A03">
        <w:rPr>
          <w:color w:val="auto"/>
          <w:sz w:val="24"/>
          <w:szCs w:val="24"/>
          <w:lang w:val="ru-RU"/>
        </w:rPr>
        <w:t xml:space="preserve">. </w:t>
      </w:r>
      <w:r w:rsidR="003B2A1B" w:rsidRPr="003B2A1B">
        <w:rPr>
          <w:color w:val="auto"/>
          <w:sz w:val="24"/>
          <w:szCs w:val="24"/>
        </w:rPr>
        <w:t>Влітку 2012 вийшло розпорядження Віце-прем'єр-міністра С. Тігіпка про прийняття на роботу 12000 соціальних працівників, які вже сьогодні ходять по домівках і збирають відомості про сім'ї. У народі їх назвали «</w:t>
      </w:r>
      <w:proofErr w:type="spellStart"/>
      <w:r w:rsidR="003B2A1B" w:rsidRPr="003B2A1B">
        <w:rPr>
          <w:color w:val="auto"/>
          <w:sz w:val="24"/>
          <w:szCs w:val="24"/>
        </w:rPr>
        <w:t>соцполіцаями</w:t>
      </w:r>
      <w:proofErr w:type="spellEnd"/>
      <w:r w:rsidR="003B2A1B" w:rsidRPr="003B2A1B">
        <w:rPr>
          <w:color w:val="auto"/>
          <w:sz w:val="24"/>
          <w:szCs w:val="24"/>
        </w:rPr>
        <w:t xml:space="preserve">», тому що вони вишукують проблеми, випитують умови проживання, доходи та іншу конфіденційну інформацію, на основі якої потім можна пред'явити претензії сім'ї. У жовтні 2012 на Форумі сім'ї С. Тігіпко заявив, що планується збільшити кількість </w:t>
      </w:r>
      <w:proofErr w:type="spellStart"/>
      <w:r w:rsidR="003B2A1B" w:rsidRPr="003B2A1B">
        <w:rPr>
          <w:color w:val="auto"/>
          <w:sz w:val="24"/>
          <w:szCs w:val="24"/>
        </w:rPr>
        <w:t>с</w:t>
      </w:r>
      <w:r w:rsidR="003B2A1B">
        <w:rPr>
          <w:color w:val="auto"/>
          <w:sz w:val="24"/>
          <w:szCs w:val="24"/>
        </w:rPr>
        <w:t>оцпрацівників</w:t>
      </w:r>
      <w:proofErr w:type="spellEnd"/>
      <w:r w:rsidR="003B2A1B">
        <w:rPr>
          <w:color w:val="auto"/>
          <w:sz w:val="24"/>
          <w:szCs w:val="24"/>
        </w:rPr>
        <w:t xml:space="preserve"> майже до 46000 </w:t>
      </w:r>
      <w:r w:rsidR="003B2A1B" w:rsidRPr="003B2A1B">
        <w:rPr>
          <w:color w:val="auto"/>
          <w:sz w:val="24"/>
          <w:szCs w:val="24"/>
        </w:rPr>
        <w:t>, аби в</w:t>
      </w:r>
      <w:r w:rsidR="0048611E">
        <w:rPr>
          <w:color w:val="auto"/>
          <w:sz w:val="24"/>
          <w:szCs w:val="24"/>
        </w:rPr>
        <w:t>они «досліджували кожну родину».</w:t>
      </w:r>
    </w:p>
    <w:p w:rsidR="00196F58" w:rsidRDefault="00EB6A03" w:rsidP="00196F58">
      <w:pPr>
        <w:pStyle w:val="a4"/>
        <w:ind w:firstLine="567"/>
        <w:contextualSpacing/>
        <w:jc w:val="both"/>
        <w:rPr>
          <w:color w:val="auto"/>
          <w:sz w:val="24"/>
          <w:szCs w:val="24"/>
          <w:lang w:val="ru-RU"/>
        </w:rPr>
      </w:pPr>
      <w:proofErr w:type="spellStart"/>
      <w:r w:rsidRPr="00EB6A03">
        <w:rPr>
          <w:color w:val="auto"/>
          <w:sz w:val="24"/>
          <w:szCs w:val="24"/>
          <w:lang w:val="ru-RU"/>
        </w:rPr>
        <w:t>Наші</w:t>
      </w:r>
      <w:proofErr w:type="spellEnd"/>
      <w:r w:rsidRPr="00EB6A03">
        <w:rPr>
          <w:color w:val="auto"/>
          <w:sz w:val="24"/>
          <w:szCs w:val="24"/>
          <w:lang w:val="ru-RU"/>
        </w:rPr>
        <w:t xml:space="preserve"> чиновники в </w:t>
      </w:r>
      <w:proofErr w:type="spellStart"/>
      <w:r w:rsidRPr="00EB6A03">
        <w:rPr>
          <w:color w:val="auto"/>
          <w:sz w:val="24"/>
          <w:szCs w:val="24"/>
          <w:lang w:val="ru-RU"/>
        </w:rPr>
        <w:t>загальній</w:t>
      </w:r>
      <w:proofErr w:type="spellEnd"/>
      <w:r w:rsidRPr="00EB6A03">
        <w:rPr>
          <w:color w:val="auto"/>
          <w:sz w:val="24"/>
          <w:szCs w:val="24"/>
          <w:lang w:val="ru-RU"/>
        </w:rPr>
        <w:t xml:space="preserve"> </w:t>
      </w:r>
      <w:proofErr w:type="spellStart"/>
      <w:r w:rsidRPr="00EB6A03">
        <w:rPr>
          <w:color w:val="auto"/>
          <w:sz w:val="24"/>
          <w:szCs w:val="24"/>
          <w:lang w:val="ru-RU"/>
        </w:rPr>
        <w:t>масі</w:t>
      </w:r>
      <w:proofErr w:type="spellEnd"/>
      <w:r w:rsidRPr="00EB6A03">
        <w:rPr>
          <w:color w:val="auto"/>
          <w:sz w:val="24"/>
          <w:szCs w:val="24"/>
          <w:lang w:val="ru-RU"/>
        </w:rPr>
        <w:t xml:space="preserve"> </w:t>
      </w:r>
      <w:proofErr w:type="spellStart"/>
      <w:r w:rsidRPr="00EB6A03">
        <w:rPr>
          <w:color w:val="auto"/>
          <w:sz w:val="24"/>
          <w:szCs w:val="24"/>
          <w:lang w:val="ru-RU"/>
        </w:rPr>
        <w:t>ще</w:t>
      </w:r>
      <w:proofErr w:type="spellEnd"/>
      <w:r w:rsidRPr="00EB6A03">
        <w:rPr>
          <w:color w:val="auto"/>
          <w:sz w:val="24"/>
          <w:szCs w:val="24"/>
          <w:lang w:val="ru-RU"/>
        </w:rPr>
        <w:t xml:space="preserve"> не </w:t>
      </w:r>
      <w:proofErr w:type="spellStart"/>
      <w:r w:rsidRPr="00EB6A03">
        <w:rPr>
          <w:color w:val="auto"/>
          <w:sz w:val="24"/>
          <w:szCs w:val="24"/>
          <w:lang w:val="ru-RU"/>
        </w:rPr>
        <w:t>мислять</w:t>
      </w:r>
      <w:proofErr w:type="spellEnd"/>
      <w:r w:rsidRPr="00EB6A03">
        <w:rPr>
          <w:color w:val="auto"/>
          <w:sz w:val="24"/>
          <w:szCs w:val="24"/>
          <w:lang w:val="ru-RU"/>
        </w:rPr>
        <w:t xml:space="preserve"> </w:t>
      </w:r>
      <w:proofErr w:type="spellStart"/>
      <w:r w:rsidRPr="00EB6A03">
        <w:rPr>
          <w:color w:val="auto"/>
          <w:sz w:val="24"/>
          <w:szCs w:val="24"/>
          <w:lang w:val="ru-RU"/>
        </w:rPr>
        <w:t>західними</w:t>
      </w:r>
      <w:proofErr w:type="spellEnd"/>
      <w:r w:rsidRPr="00EB6A03">
        <w:rPr>
          <w:color w:val="auto"/>
          <w:sz w:val="24"/>
          <w:szCs w:val="24"/>
          <w:lang w:val="ru-RU"/>
        </w:rPr>
        <w:t xml:space="preserve"> </w:t>
      </w:r>
      <w:proofErr w:type="spellStart"/>
      <w:r w:rsidRPr="00EB6A03">
        <w:rPr>
          <w:color w:val="auto"/>
          <w:sz w:val="24"/>
          <w:szCs w:val="24"/>
          <w:lang w:val="ru-RU"/>
        </w:rPr>
        <w:t>категоріями</w:t>
      </w:r>
      <w:proofErr w:type="spellEnd"/>
      <w:r w:rsidRPr="00EB6A03">
        <w:rPr>
          <w:color w:val="auto"/>
          <w:sz w:val="24"/>
          <w:szCs w:val="24"/>
          <w:lang w:val="ru-RU"/>
        </w:rPr>
        <w:t xml:space="preserve"> — </w:t>
      </w:r>
      <w:proofErr w:type="spellStart"/>
      <w:r w:rsidRPr="00EB6A03">
        <w:rPr>
          <w:color w:val="auto"/>
          <w:sz w:val="24"/>
          <w:szCs w:val="24"/>
          <w:lang w:val="ru-RU"/>
        </w:rPr>
        <w:t>ще</w:t>
      </w:r>
      <w:proofErr w:type="spellEnd"/>
      <w:r w:rsidRPr="00EB6A03">
        <w:rPr>
          <w:color w:val="auto"/>
          <w:sz w:val="24"/>
          <w:szCs w:val="24"/>
          <w:lang w:val="ru-RU"/>
        </w:rPr>
        <w:t xml:space="preserve"> не </w:t>
      </w:r>
      <w:proofErr w:type="spellStart"/>
      <w:r w:rsidRPr="00EB6A03">
        <w:rPr>
          <w:color w:val="auto"/>
          <w:sz w:val="24"/>
          <w:szCs w:val="24"/>
          <w:lang w:val="ru-RU"/>
        </w:rPr>
        <w:t>всі</w:t>
      </w:r>
      <w:proofErr w:type="spellEnd"/>
      <w:r w:rsidRPr="00EB6A03">
        <w:rPr>
          <w:color w:val="auto"/>
          <w:sz w:val="24"/>
          <w:szCs w:val="24"/>
          <w:lang w:val="ru-RU"/>
        </w:rPr>
        <w:t xml:space="preserve"> </w:t>
      </w:r>
      <w:proofErr w:type="spellStart"/>
      <w:r w:rsidRPr="00EB6A03">
        <w:rPr>
          <w:color w:val="auto"/>
          <w:sz w:val="24"/>
          <w:szCs w:val="24"/>
          <w:lang w:val="ru-RU"/>
        </w:rPr>
        <w:t>готові</w:t>
      </w:r>
      <w:proofErr w:type="spellEnd"/>
      <w:r w:rsidRPr="00EB6A03">
        <w:rPr>
          <w:color w:val="auto"/>
          <w:sz w:val="24"/>
          <w:szCs w:val="24"/>
          <w:lang w:val="ru-RU"/>
        </w:rPr>
        <w:t xml:space="preserve"> </w:t>
      </w:r>
      <w:proofErr w:type="spellStart"/>
      <w:r w:rsidRPr="00EB6A03">
        <w:rPr>
          <w:color w:val="auto"/>
          <w:sz w:val="24"/>
          <w:szCs w:val="24"/>
          <w:lang w:val="ru-RU"/>
        </w:rPr>
        <w:t>відбирати</w:t>
      </w:r>
      <w:proofErr w:type="spellEnd"/>
      <w:r w:rsidRPr="00EB6A03">
        <w:rPr>
          <w:color w:val="auto"/>
          <w:sz w:val="24"/>
          <w:szCs w:val="24"/>
          <w:lang w:val="ru-RU"/>
        </w:rPr>
        <w:t xml:space="preserve"> </w:t>
      </w:r>
      <w:proofErr w:type="spellStart"/>
      <w:r w:rsidRPr="00EB6A03">
        <w:rPr>
          <w:color w:val="auto"/>
          <w:sz w:val="24"/>
          <w:szCs w:val="24"/>
          <w:lang w:val="ru-RU"/>
        </w:rPr>
        <w:t>дітей</w:t>
      </w:r>
      <w:proofErr w:type="spellEnd"/>
      <w:r w:rsidRPr="00EB6A03">
        <w:rPr>
          <w:color w:val="auto"/>
          <w:sz w:val="24"/>
          <w:szCs w:val="24"/>
          <w:lang w:val="ru-RU"/>
        </w:rPr>
        <w:t xml:space="preserve"> і </w:t>
      </w:r>
      <w:proofErr w:type="spellStart"/>
      <w:r w:rsidRPr="00EB6A03">
        <w:rPr>
          <w:color w:val="auto"/>
          <w:sz w:val="24"/>
          <w:szCs w:val="24"/>
          <w:lang w:val="ru-RU"/>
        </w:rPr>
        <w:t>тероризувати</w:t>
      </w:r>
      <w:proofErr w:type="spellEnd"/>
      <w:r w:rsidRPr="00EB6A03">
        <w:rPr>
          <w:color w:val="auto"/>
          <w:sz w:val="24"/>
          <w:szCs w:val="24"/>
          <w:lang w:val="ru-RU"/>
        </w:rPr>
        <w:t xml:space="preserve"> </w:t>
      </w:r>
      <w:proofErr w:type="spellStart"/>
      <w:r w:rsidRPr="00EB6A03">
        <w:rPr>
          <w:color w:val="auto"/>
          <w:sz w:val="24"/>
          <w:szCs w:val="24"/>
          <w:lang w:val="ru-RU"/>
        </w:rPr>
        <w:t>батьків</w:t>
      </w:r>
      <w:proofErr w:type="spellEnd"/>
      <w:r w:rsidRPr="00EB6A03">
        <w:rPr>
          <w:color w:val="auto"/>
          <w:sz w:val="24"/>
          <w:szCs w:val="24"/>
          <w:lang w:val="ru-RU"/>
        </w:rPr>
        <w:t xml:space="preserve">. Тому </w:t>
      </w:r>
      <w:proofErr w:type="spellStart"/>
      <w:r w:rsidRPr="00EB6A03">
        <w:rPr>
          <w:color w:val="auto"/>
          <w:sz w:val="24"/>
          <w:szCs w:val="24"/>
          <w:lang w:val="ru-RU"/>
        </w:rPr>
        <w:t>серед</w:t>
      </w:r>
      <w:proofErr w:type="spellEnd"/>
      <w:r w:rsidRPr="00EB6A03">
        <w:rPr>
          <w:color w:val="auto"/>
          <w:sz w:val="24"/>
          <w:szCs w:val="24"/>
          <w:lang w:val="ru-RU"/>
        </w:rPr>
        <w:t xml:space="preserve"> </w:t>
      </w:r>
      <w:proofErr w:type="spellStart"/>
      <w:r w:rsidRPr="00EB6A03">
        <w:rPr>
          <w:color w:val="auto"/>
          <w:sz w:val="24"/>
          <w:szCs w:val="24"/>
          <w:lang w:val="ru-RU"/>
        </w:rPr>
        <w:t>українських</w:t>
      </w:r>
      <w:proofErr w:type="spellEnd"/>
      <w:r w:rsidRPr="00EB6A03">
        <w:rPr>
          <w:color w:val="auto"/>
          <w:sz w:val="24"/>
          <w:szCs w:val="24"/>
          <w:lang w:val="ru-RU"/>
        </w:rPr>
        <w:t xml:space="preserve"> </w:t>
      </w:r>
      <w:proofErr w:type="spellStart"/>
      <w:r w:rsidRPr="00EB6A03">
        <w:rPr>
          <w:color w:val="auto"/>
          <w:sz w:val="24"/>
          <w:szCs w:val="24"/>
          <w:lang w:val="ru-RU"/>
        </w:rPr>
        <w:t>чиновників</w:t>
      </w:r>
      <w:proofErr w:type="spellEnd"/>
      <w:r w:rsidRPr="00EB6A03">
        <w:rPr>
          <w:color w:val="auto"/>
          <w:sz w:val="24"/>
          <w:szCs w:val="24"/>
          <w:lang w:val="ru-RU"/>
        </w:rPr>
        <w:t xml:space="preserve"> </w:t>
      </w:r>
      <w:proofErr w:type="spellStart"/>
      <w:r w:rsidRPr="00EB6A03">
        <w:rPr>
          <w:color w:val="auto"/>
          <w:sz w:val="24"/>
          <w:szCs w:val="24"/>
          <w:lang w:val="ru-RU"/>
        </w:rPr>
        <w:t>проводяться</w:t>
      </w:r>
      <w:proofErr w:type="spellEnd"/>
      <w:r w:rsidRPr="00EB6A03">
        <w:rPr>
          <w:color w:val="auto"/>
          <w:sz w:val="24"/>
          <w:szCs w:val="24"/>
          <w:lang w:val="ru-RU"/>
        </w:rPr>
        <w:t xml:space="preserve"> </w:t>
      </w:r>
      <w:proofErr w:type="spellStart"/>
      <w:r w:rsidRPr="00EB6A03">
        <w:rPr>
          <w:color w:val="auto"/>
          <w:sz w:val="24"/>
          <w:szCs w:val="24"/>
          <w:lang w:val="ru-RU"/>
        </w:rPr>
        <w:t>масові</w:t>
      </w:r>
      <w:proofErr w:type="spellEnd"/>
      <w:r w:rsidRPr="00EB6A03">
        <w:rPr>
          <w:color w:val="auto"/>
          <w:sz w:val="24"/>
          <w:szCs w:val="24"/>
          <w:lang w:val="ru-RU"/>
        </w:rPr>
        <w:t xml:space="preserve"> </w:t>
      </w:r>
      <w:proofErr w:type="spellStart"/>
      <w:r w:rsidRPr="00EB6A03">
        <w:rPr>
          <w:color w:val="auto"/>
          <w:sz w:val="24"/>
          <w:szCs w:val="24"/>
          <w:lang w:val="ru-RU"/>
        </w:rPr>
        <w:t>семінари</w:t>
      </w:r>
      <w:proofErr w:type="spellEnd"/>
      <w:r w:rsidRPr="00EB6A03">
        <w:rPr>
          <w:color w:val="auto"/>
          <w:sz w:val="24"/>
          <w:szCs w:val="24"/>
          <w:lang w:val="ru-RU"/>
        </w:rPr>
        <w:t xml:space="preserve"> і </w:t>
      </w:r>
      <w:proofErr w:type="spellStart"/>
      <w:r w:rsidRPr="00EB6A03">
        <w:rPr>
          <w:color w:val="auto"/>
          <w:sz w:val="24"/>
          <w:szCs w:val="24"/>
          <w:lang w:val="ru-RU"/>
        </w:rPr>
        <w:t>тренінги</w:t>
      </w:r>
      <w:proofErr w:type="spellEnd"/>
      <w:r w:rsidRPr="00EB6A03">
        <w:rPr>
          <w:color w:val="auto"/>
          <w:sz w:val="24"/>
          <w:szCs w:val="24"/>
          <w:lang w:val="ru-RU"/>
        </w:rPr>
        <w:t xml:space="preserve">, </w:t>
      </w:r>
      <w:proofErr w:type="spellStart"/>
      <w:r w:rsidRPr="00EB6A03">
        <w:rPr>
          <w:color w:val="auto"/>
          <w:sz w:val="24"/>
          <w:szCs w:val="24"/>
          <w:lang w:val="ru-RU"/>
        </w:rPr>
        <w:t>які</w:t>
      </w:r>
      <w:proofErr w:type="spellEnd"/>
      <w:r w:rsidRPr="00EB6A03">
        <w:rPr>
          <w:color w:val="auto"/>
          <w:sz w:val="24"/>
          <w:szCs w:val="24"/>
          <w:lang w:val="ru-RU"/>
        </w:rPr>
        <w:t xml:space="preserve"> </w:t>
      </w:r>
      <w:proofErr w:type="spellStart"/>
      <w:r w:rsidRPr="00EB6A03">
        <w:rPr>
          <w:color w:val="auto"/>
          <w:sz w:val="24"/>
          <w:szCs w:val="24"/>
          <w:lang w:val="ru-RU"/>
        </w:rPr>
        <w:t>організовують</w:t>
      </w:r>
      <w:proofErr w:type="spellEnd"/>
      <w:r w:rsidRPr="00EB6A03">
        <w:rPr>
          <w:color w:val="auto"/>
          <w:sz w:val="24"/>
          <w:szCs w:val="24"/>
          <w:lang w:val="ru-RU"/>
        </w:rPr>
        <w:t xml:space="preserve"> добре </w:t>
      </w:r>
      <w:proofErr w:type="spellStart"/>
      <w:proofErr w:type="gramStart"/>
      <w:r w:rsidRPr="00EB6A03">
        <w:rPr>
          <w:color w:val="auto"/>
          <w:sz w:val="24"/>
          <w:szCs w:val="24"/>
          <w:lang w:val="ru-RU"/>
        </w:rPr>
        <w:t>проф</w:t>
      </w:r>
      <w:proofErr w:type="gramEnd"/>
      <w:r w:rsidRPr="00EB6A03">
        <w:rPr>
          <w:color w:val="auto"/>
          <w:sz w:val="24"/>
          <w:szCs w:val="24"/>
          <w:lang w:val="ru-RU"/>
        </w:rPr>
        <w:t>інансовані</w:t>
      </w:r>
      <w:proofErr w:type="spellEnd"/>
      <w:r w:rsidRPr="00EB6A03">
        <w:rPr>
          <w:color w:val="auto"/>
          <w:sz w:val="24"/>
          <w:szCs w:val="24"/>
          <w:lang w:val="ru-RU"/>
        </w:rPr>
        <w:t xml:space="preserve"> </w:t>
      </w:r>
      <w:proofErr w:type="spellStart"/>
      <w:r w:rsidRPr="00EB6A03">
        <w:rPr>
          <w:color w:val="auto"/>
          <w:sz w:val="24"/>
          <w:szCs w:val="24"/>
          <w:lang w:val="ru-RU"/>
        </w:rPr>
        <w:t>міжнародні</w:t>
      </w:r>
      <w:proofErr w:type="spellEnd"/>
      <w:r w:rsidRPr="00EB6A03">
        <w:rPr>
          <w:color w:val="auto"/>
          <w:sz w:val="24"/>
          <w:szCs w:val="24"/>
          <w:lang w:val="ru-RU"/>
        </w:rPr>
        <w:t xml:space="preserve"> </w:t>
      </w:r>
      <w:proofErr w:type="spellStart"/>
      <w:r w:rsidRPr="00EB6A03">
        <w:rPr>
          <w:color w:val="auto"/>
          <w:sz w:val="24"/>
          <w:szCs w:val="24"/>
          <w:lang w:val="ru-RU"/>
        </w:rPr>
        <w:t>фонди</w:t>
      </w:r>
      <w:proofErr w:type="spellEnd"/>
      <w:r w:rsidRPr="00EB6A03">
        <w:rPr>
          <w:color w:val="auto"/>
          <w:sz w:val="24"/>
          <w:szCs w:val="24"/>
          <w:lang w:val="ru-RU"/>
        </w:rPr>
        <w:t xml:space="preserve">. На </w:t>
      </w:r>
      <w:proofErr w:type="spellStart"/>
      <w:r w:rsidRPr="00EB6A03">
        <w:rPr>
          <w:color w:val="auto"/>
          <w:sz w:val="24"/>
          <w:szCs w:val="24"/>
          <w:lang w:val="ru-RU"/>
        </w:rPr>
        <w:t>цих</w:t>
      </w:r>
      <w:proofErr w:type="spellEnd"/>
      <w:r w:rsidRPr="00EB6A03">
        <w:rPr>
          <w:color w:val="auto"/>
          <w:sz w:val="24"/>
          <w:szCs w:val="24"/>
          <w:lang w:val="ru-RU"/>
        </w:rPr>
        <w:t xml:space="preserve"> </w:t>
      </w:r>
      <w:proofErr w:type="spellStart"/>
      <w:r w:rsidRPr="00EB6A03">
        <w:rPr>
          <w:color w:val="auto"/>
          <w:sz w:val="24"/>
          <w:szCs w:val="24"/>
          <w:lang w:val="ru-RU"/>
        </w:rPr>
        <w:t>тренінгах</w:t>
      </w:r>
      <w:proofErr w:type="spellEnd"/>
      <w:r w:rsidRPr="00EB6A03">
        <w:rPr>
          <w:color w:val="auto"/>
          <w:sz w:val="24"/>
          <w:szCs w:val="24"/>
          <w:lang w:val="ru-RU"/>
        </w:rPr>
        <w:t xml:space="preserve"> людей </w:t>
      </w:r>
      <w:proofErr w:type="spellStart"/>
      <w:r w:rsidRPr="00EB6A03">
        <w:rPr>
          <w:color w:val="auto"/>
          <w:sz w:val="24"/>
          <w:szCs w:val="24"/>
          <w:lang w:val="ru-RU"/>
        </w:rPr>
        <w:t>усіма</w:t>
      </w:r>
      <w:proofErr w:type="spellEnd"/>
      <w:r w:rsidRPr="00EB6A03">
        <w:rPr>
          <w:color w:val="auto"/>
          <w:sz w:val="24"/>
          <w:szCs w:val="24"/>
          <w:lang w:val="ru-RU"/>
        </w:rPr>
        <w:t xml:space="preserve"> </w:t>
      </w:r>
      <w:proofErr w:type="spellStart"/>
      <w:r w:rsidRPr="00EB6A03">
        <w:rPr>
          <w:color w:val="auto"/>
          <w:sz w:val="24"/>
          <w:szCs w:val="24"/>
          <w:lang w:val="ru-RU"/>
        </w:rPr>
        <w:t>можливими</w:t>
      </w:r>
      <w:proofErr w:type="spellEnd"/>
      <w:r w:rsidRPr="00EB6A03">
        <w:rPr>
          <w:color w:val="auto"/>
          <w:sz w:val="24"/>
          <w:szCs w:val="24"/>
          <w:lang w:val="ru-RU"/>
        </w:rPr>
        <w:t xml:space="preserve"> методами </w:t>
      </w:r>
      <w:proofErr w:type="spellStart"/>
      <w:r w:rsidRPr="00EB6A03">
        <w:rPr>
          <w:color w:val="auto"/>
          <w:sz w:val="24"/>
          <w:szCs w:val="24"/>
          <w:lang w:val="ru-RU"/>
        </w:rPr>
        <w:t>обро</w:t>
      </w:r>
      <w:r w:rsidR="00196F58">
        <w:rPr>
          <w:color w:val="auto"/>
          <w:sz w:val="24"/>
          <w:szCs w:val="24"/>
          <w:lang w:val="ru-RU"/>
        </w:rPr>
        <w:t>бляють</w:t>
      </w:r>
      <w:proofErr w:type="spellEnd"/>
      <w:r w:rsidR="00196F58">
        <w:rPr>
          <w:color w:val="auto"/>
          <w:sz w:val="24"/>
          <w:szCs w:val="24"/>
          <w:lang w:val="ru-RU"/>
        </w:rPr>
        <w:t xml:space="preserve"> </w:t>
      </w:r>
      <w:proofErr w:type="gramStart"/>
      <w:r w:rsidR="00196F58">
        <w:rPr>
          <w:color w:val="auto"/>
          <w:sz w:val="24"/>
          <w:szCs w:val="24"/>
          <w:lang w:val="ru-RU"/>
        </w:rPr>
        <w:t>ювенальною</w:t>
      </w:r>
      <w:proofErr w:type="gramEnd"/>
      <w:r w:rsidR="00196F58">
        <w:rPr>
          <w:color w:val="auto"/>
          <w:sz w:val="24"/>
          <w:szCs w:val="24"/>
          <w:lang w:val="ru-RU"/>
        </w:rPr>
        <w:t xml:space="preserve"> </w:t>
      </w:r>
      <w:proofErr w:type="spellStart"/>
      <w:r w:rsidR="00196F58">
        <w:rPr>
          <w:color w:val="auto"/>
          <w:sz w:val="24"/>
          <w:szCs w:val="24"/>
          <w:lang w:val="ru-RU"/>
        </w:rPr>
        <w:t>ідеологією</w:t>
      </w:r>
      <w:proofErr w:type="spellEnd"/>
      <w:r w:rsidR="00196F58">
        <w:rPr>
          <w:color w:val="auto"/>
          <w:sz w:val="24"/>
          <w:szCs w:val="24"/>
          <w:lang w:val="ru-RU"/>
        </w:rPr>
        <w:t>: "</w:t>
      </w:r>
      <w:r w:rsidRPr="00EB6A03">
        <w:rPr>
          <w:color w:val="auto"/>
          <w:sz w:val="24"/>
          <w:szCs w:val="24"/>
          <w:lang w:val="ru-RU"/>
        </w:rPr>
        <w:t xml:space="preserve">права </w:t>
      </w:r>
      <w:proofErr w:type="spellStart"/>
      <w:r w:rsidRPr="00EB6A03">
        <w:rPr>
          <w:color w:val="auto"/>
          <w:sz w:val="24"/>
          <w:szCs w:val="24"/>
          <w:lang w:val="ru-RU"/>
        </w:rPr>
        <w:t>дитини</w:t>
      </w:r>
      <w:proofErr w:type="spellEnd"/>
      <w:r w:rsidRPr="00EB6A03">
        <w:rPr>
          <w:color w:val="auto"/>
          <w:sz w:val="24"/>
          <w:szCs w:val="24"/>
          <w:lang w:val="ru-RU"/>
        </w:rPr>
        <w:t xml:space="preserve"> над усе, </w:t>
      </w:r>
      <w:proofErr w:type="spellStart"/>
      <w:r w:rsidRPr="00EB6A03">
        <w:rPr>
          <w:color w:val="auto"/>
          <w:sz w:val="24"/>
          <w:szCs w:val="24"/>
          <w:lang w:val="ru-RU"/>
        </w:rPr>
        <w:t>батьків</w:t>
      </w:r>
      <w:proofErr w:type="spellEnd"/>
      <w:r w:rsidRPr="00EB6A03">
        <w:rPr>
          <w:color w:val="auto"/>
          <w:sz w:val="24"/>
          <w:szCs w:val="24"/>
          <w:lang w:val="ru-RU"/>
        </w:rPr>
        <w:t xml:space="preserve"> треба </w:t>
      </w:r>
      <w:proofErr w:type="spellStart"/>
      <w:r w:rsidRPr="00EB6A03">
        <w:rPr>
          <w:color w:val="auto"/>
          <w:sz w:val="24"/>
          <w:szCs w:val="24"/>
          <w:lang w:val="ru-RU"/>
        </w:rPr>
        <w:t>конт</w:t>
      </w:r>
      <w:r w:rsidR="00196F58">
        <w:rPr>
          <w:color w:val="auto"/>
          <w:sz w:val="24"/>
          <w:szCs w:val="24"/>
          <w:lang w:val="ru-RU"/>
        </w:rPr>
        <w:t>ролювати</w:t>
      </w:r>
      <w:proofErr w:type="spellEnd"/>
      <w:r w:rsidR="00196F58">
        <w:rPr>
          <w:color w:val="auto"/>
          <w:sz w:val="24"/>
          <w:szCs w:val="24"/>
          <w:lang w:val="ru-RU"/>
        </w:rPr>
        <w:t xml:space="preserve">, </w:t>
      </w:r>
      <w:proofErr w:type="spellStart"/>
      <w:r w:rsidR="00196F58">
        <w:rPr>
          <w:color w:val="auto"/>
          <w:sz w:val="24"/>
          <w:szCs w:val="24"/>
          <w:lang w:val="ru-RU"/>
        </w:rPr>
        <w:t>дітей</w:t>
      </w:r>
      <w:proofErr w:type="spellEnd"/>
      <w:r w:rsidR="00196F58">
        <w:rPr>
          <w:color w:val="auto"/>
          <w:sz w:val="24"/>
          <w:szCs w:val="24"/>
          <w:lang w:val="ru-RU"/>
        </w:rPr>
        <w:t xml:space="preserve"> не </w:t>
      </w:r>
      <w:proofErr w:type="spellStart"/>
      <w:r w:rsidR="00196F58">
        <w:rPr>
          <w:color w:val="auto"/>
          <w:sz w:val="24"/>
          <w:szCs w:val="24"/>
          <w:lang w:val="ru-RU"/>
        </w:rPr>
        <w:t>можна</w:t>
      </w:r>
      <w:proofErr w:type="spellEnd"/>
      <w:r w:rsidR="00196F58">
        <w:rPr>
          <w:color w:val="auto"/>
          <w:sz w:val="24"/>
          <w:szCs w:val="24"/>
          <w:lang w:val="ru-RU"/>
        </w:rPr>
        <w:t xml:space="preserve"> </w:t>
      </w:r>
      <w:proofErr w:type="spellStart"/>
      <w:r w:rsidR="00196F58">
        <w:rPr>
          <w:color w:val="auto"/>
          <w:sz w:val="24"/>
          <w:szCs w:val="24"/>
          <w:lang w:val="ru-RU"/>
        </w:rPr>
        <w:t>карати</w:t>
      </w:r>
      <w:proofErr w:type="spellEnd"/>
      <w:r w:rsidR="00196F58">
        <w:rPr>
          <w:color w:val="auto"/>
          <w:sz w:val="24"/>
          <w:szCs w:val="24"/>
          <w:lang w:val="ru-RU"/>
        </w:rPr>
        <w:t>"</w:t>
      </w:r>
      <w:r w:rsidRPr="00EB6A03">
        <w:rPr>
          <w:color w:val="auto"/>
          <w:sz w:val="24"/>
          <w:szCs w:val="24"/>
          <w:lang w:val="ru-RU"/>
        </w:rPr>
        <w:t xml:space="preserve">. </w:t>
      </w:r>
      <w:proofErr w:type="spellStart"/>
      <w:r w:rsidRPr="00EB6A03">
        <w:rPr>
          <w:color w:val="auto"/>
          <w:sz w:val="24"/>
          <w:szCs w:val="24"/>
          <w:lang w:val="ru-RU"/>
        </w:rPr>
        <w:t>Потім</w:t>
      </w:r>
      <w:proofErr w:type="spellEnd"/>
      <w:r w:rsidRPr="00EB6A03">
        <w:rPr>
          <w:color w:val="auto"/>
          <w:sz w:val="24"/>
          <w:szCs w:val="24"/>
          <w:lang w:val="ru-RU"/>
        </w:rPr>
        <w:t xml:space="preserve"> </w:t>
      </w:r>
      <w:proofErr w:type="spellStart"/>
      <w:r w:rsidRPr="00EB6A03">
        <w:rPr>
          <w:color w:val="auto"/>
          <w:sz w:val="24"/>
          <w:szCs w:val="24"/>
          <w:lang w:val="ru-RU"/>
        </w:rPr>
        <w:t>такі</w:t>
      </w:r>
      <w:proofErr w:type="spellEnd"/>
      <w:r w:rsidRPr="00EB6A03">
        <w:rPr>
          <w:color w:val="auto"/>
          <w:sz w:val="24"/>
          <w:szCs w:val="24"/>
          <w:lang w:val="ru-RU"/>
        </w:rPr>
        <w:t xml:space="preserve"> чиновники </w:t>
      </w:r>
      <w:proofErr w:type="spellStart"/>
      <w:r w:rsidRPr="00EB6A03">
        <w:rPr>
          <w:color w:val="auto"/>
          <w:sz w:val="24"/>
          <w:szCs w:val="24"/>
          <w:lang w:val="ru-RU"/>
        </w:rPr>
        <w:t>ходять</w:t>
      </w:r>
      <w:proofErr w:type="spellEnd"/>
      <w:r w:rsidRPr="00EB6A03">
        <w:rPr>
          <w:color w:val="auto"/>
          <w:sz w:val="24"/>
          <w:szCs w:val="24"/>
          <w:lang w:val="ru-RU"/>
        </w:rPr>
        <w:t xml:space="preserve"> </w:t>
      </w:r>
      <w:proofErr w:type="gramStart"/>
      <w:r w:rsidRPr="00EB6A03">
        <w:rPr>
          <w:color w:val="auto"/>
          <w:sz w:val="24"/>
          <w:szCs w:val="24"/>
          <w:lang w:val="ru-RU"/>
        </w:rPr>
        <w:t>по</w:t>
      </w:r>
      <w:proofErr w:type="gramEnd"/>
      <w:r w:rsidRPr="00EB6A03">
        <w:rPr>
          <w:color w:val="auto"/>
          <w:sz w:val="24"/>
          <w:szCs w:val="24"/>
          <w:lang w:val="ru-RU"/>
        </w:rPr>
        <w:t xml:space="preserve"> </w:t>
      </w:r>
      <w:proofErr w:type="spellStart"/>
      <w:r w:rsidRPr="00EB6A03">
        <w:rPr>
          <w:color w:val="auto"/>
          <w:sz w:val="24"/>
          <w:szCs w:val="24"/>
          <w:lang w:val="ru-RU"/>
        </w:rPr>
        <w:t>сім’ях</w:t>
      </w:r>
      <w:proofErr w:type="spellEnd"/>
      <w:r w:rsidRPr="00EB6A03">
        <w:rPr>
          <w:color w:val="auto"/>
          <w:sz w:val="24"/>
          <w:szCs w:val="24"/>
          <w:lang w:val="ru-RU"/>
        </w:rPr>
        <w:t xml:space="preserve"> і </w:t>
      </w:r>
      <w:proofErr w:type="spellStart"/>
      <w:r w:rsidRPr="00EB6A03">
        <w:rPr>
          <w:color w:val="auto"/>
          <w:sz w:val="24"/>
          <w:szCs w:val="24"/>
          <w:lang w:val="ru-RU"/>
        </w:rPr>
        <w:t>випитують</w:t>
      </w:r>
      <w:proofErr w:type="spellEnd"/>
      <w:r w:rsidRPr="00EB6A03">
        <w:rPr>
          <w:color w:val="auto"/>
          <w:sz w:val="24"/>
          <w:szCs w:val="24"/>
          <w:lang w:val="ru-RU"/>
        </w:rPr>
        <w:t xml:space="preserve"> у </w:t>
      </w:r>
      <w:proofErr w:type="spellStart"/>
      <w:r w:rsidRPr="00EB6A03">
        <w:rPr>
          <w:color w:val="auto"/>
          <w:sz w:val="24"/>
          <w:szCs w:val="24"/>
          <w:lang w:val="ru-RU"/>
        </w:rPr>
        <w:t>дітей</w:t>
      </w:r>
      <w:proofErr w:type="spellEnd"/>
      <w:r w:rsidRPr="00EB6A03">
        <w:rPr>
          <w:color w:val="auto"/>
          <w:sz w:val="24"/>
          <w:szCs w:val="24"/>
          <w:lang w:val="ru-RU"/>
        </w:rPr>
        <w:t xml:space="preserve">: «А </w:t>
      </w:r>
      <w:proofErr w:type="spellStart"/>
      <w:proofErr w:type="gramStart"/>
      <w:r w:rsidRPr="00EB6A03">
        <w:rPr>
          <w:color w:val="auto"/>
          <w:sz w:val="24"/>
          <w:szCs w:val="24"/>
          <w:lang w:val="ru-RU"/>
        </w:rPr>
        <w:t>чи</w:t>
      </w:r>
      <w:proofErr w:type="spellEnd"/>
      <w:r w:rsidRPr="00EB6A03">
        <w:rPr>
          <w:color w:val="auto"/>
          <w:sz w:val="24"/>
          <w:szCs w:val="24"/>
          <w:lang w:val="ru-RU"/>
        </w:rPr>
        <w:t xml:space="preserve"> не</w:t>
      </w:r>
      <w:proofErr w:type="gramEnd"/>
      <w:r w:rsidRPr="00EB6A03">
        <w:rPr>
          <w:color w:val="auto"/>
          <w:sz w:val="24"/>
          <w:szCs w:val="24"/>
          <w:lang w:val="ru-RU"/>
        </w:rPr>
        <w:t xml:space="preserve"> </w:t>
      </w:r>
      <w:proofErr w:type="spellStart"/>
      <w:r w:rsidRPr="00EB6A03">
        <w:rPr>
          <w:color w:val="auto"/>
          <w:sz w:val="24"/>
          <w:szCs w:val="24"/>
          <w:lang w:val="ru-RU"/>
        </w:rPr>
        <w:t>кривдять</w:t>
      </w:r>
      <w:proofErr w:type="spellEnd"/>
      <w:r w:rsidRPr="00EB6A03">
        <w:rPr>
          <w:color w:val="auto"/>
          <w:sz w:val="24"/>
          <w:szCs w:val="24"/>
          <w:lang w:val="ru-RU"/>
        </w:rPr>
        <w:t xml:space="preserve"> тебе батьки?» і «А </w:t>
      </w:r>
      <w:proofErr w:type="spellStart"/>
      <w:r w:rsidRPr="00EB6A03">
        <w:rPr>
          <w:color w:val="auto"/>
          <w:sz w:val="24"/>
          <w:szCs w:val="24"/>
          <w:lang w:val="ru-RU"/>
        </w:rPr>
        <w:t>чи</w:t>
      </w:r>
      <w:proofErr w:type="spellEnd"/>
      <w:r w:rsidRPr="00EB6A03">
        <w:rPr>
          <w:color w:val="auto"/>
          <w:sz w:val="24"/>
          <w:szCs w:val="24"/>
          <w:lang w:val="ru-RU"/>
        </w:rPr>
        <w:t xml:space="preserve"> не </w:t>
      </w:r>
      <w:proofErr w:type="spellStart"/>
      <w:r w:rsidRPr="00EB6A03">
        <w:rPr>
          <w:color w:val="auto"/>
          <w:sz w:val="24"/>
          <w:szCs w:val="24"/>
          <w:lang w:val="ru-RU"/>
        </w:rPr>
        <w:t>хочеш</w:t>
      </w:r>
      <w:proofErr w:type="spellEnd"/>
      <w:r w:rsidRPr="00EB6A03">
        <w:rPr>
          <w:color w:val="auto"/>
          <w:sz w:val="24"/>
          <w:szCs w:val="24"/>
          <w:lang w:val="ru-RU"/>
        </w:rPr>
        <w:t xml:space="preserve"> </w:t>
      </w:r>
      <w:proofErr w:type="spellStart"/>
      <w:r w:rsidRPr="00EB6A03">
        <w:rPr>
          <w:color w:val="auto"/>
          <w:sz w:val="24"/>
          <w:szCs w:val="24"/>
          <w:lang w:val="ru-RU"/>
        </w:rPr>
        <w:t>ти</w:t>
      </w:r>
      <w:proofErr w:type="spellEnd"/>
      <w:r w:rsidRPr="00EB6A03">
        <w:rPr>
          <w:color w:val="auto"/>
          <w:sz w:val="24"/>
          <w:szCs w:val="24"/>
          <w:lang w:val="ru-RU"/>
        </w:rPr>
        <w:t xml:space="preserve"> </w:t>
      </w:r>
      <w:proofErr w:type="spellStart"/>
      <w:r w:rsidRPr="00EB6A03">
        <w:rPr>
          <w:color w:val="auto"/>
          <w:sz w:val="24"/>
          <w:szCs w:val="24"/>
          <w:lang w:val="ru-RU"/>
        </w:rPr>
        <w:t>поговорити</w:t>
      </w:r>
      <w:proofErr w:type="spellEnd"/>
      <w:r w:rsidRPr="00EB6A03">
        <w:rPr>
          <w:color w:val="auto"/>
          <w:sz w:val="24"/>
          <w:szCs w:val="24"/>
          <w:lang w:val="ru-RU"/>
        </w:rPr>
        <w:t xml:space="preserve"> з психологом?»</w:t>
      </w:r>
      <w:proofErr w:type="gramStart"/>
      <w:r w:rsidRPr="00EB6A03">
        <w:rPr>
          <w:color w:val="auto"/>
          <w:sz w:val="24"/>
          <w:szCs w:val="24"/>
          <w:lang w:val="ru-RU"/>
        </w:rPr>
        <w:t>.</w:t>
      </w:r>
      <w:proofErr w:type="gramEnd"/>
      <w:r w:rsidRPr="00EB6A03">
        <w:rPr>
          <w:color w:val="auto"/>
          <w:sz w:val="24"/>
          <w:szCs w:val="24"/>
          <w:lang w:val="ru-RU"/>
        </w:rPr>
        <w:t xml:space="preserve"> І </w:t>
      </w:r>
      <w:proofErr w:type="spellStart"/>
      <w:proofErr w:type="gramStart"/>
      <w:r w:rsidRPr="00EB6A03">
        <w:rPr>
          <w:color w:val="auto"/>
          <w:sz w:val="24"/>
          <w:szCs w:val="24"/>
          <w:lang w:val="ru-RU"/>
        </w:rPr>
        <w:t>я</w:t>
      </w:r>
      <w:proofErr w:type="gramEnd"/>
      <w:r w:rsidRPr="00EB6A03">
        <w:rPr>
          <w:color w:val="auto"/>
          <w:sz w:val="24"/>
          <w:szCs w:val="24"/>
          <w:lang w:val="ru-RU"/>
        </w:rPr>
        <w:t>кщо</w:t>
      </w:r>
      <w:proofErr w:type="spellEnd"/>
      <w:r w:rsidRPr="00EB6A03">
        <w:rPr>
          <w:color w:val="auto"/>
          <w:sz w:val="24"/>
          <w:szCs w:val="24"/>
          <w:lang w:val="ru-RU"/>
        </w:rPr>
        <w:t xml:space="preserve"> не дай Бог, </w:t>
      </w:r>
      <w:proofErr w:type="spellStart"/>
      <w:r w:rsidRPr="00EB6A03">
        <w:rPr>
          <w:color w:val="auto"/>
          <w:sz w:val="24"/>
          <w:szCs w:val="24"/>
          <w:lang w:val="ru-RU"/>
        </w:rPr>
        <w:t>дитина</w:t>
      </w:r>
      <w:proofErr w:type="spellEnd"/>
      <w:r w:rsidRPr="00EB6A03">
        <w:rPr>
          <w:color w:val="auto"/>
          <w:sz w:val="24"/>
          <w:szCs w:val="24"/>
          <w:lang w:val="ru-RU"/>
        </w:rPr>
        <w:t xml:space="preserve"> </w:t>
      </w:r>
      <w:proofErr w:type="spellStart"/>
      <w:r w:rsidRPr="00EB6A03">
        <w:rPr>
          <w:color w:val="auto"/>
          <w:sz w:val="24"/>
          <w:szCs w:val="24"/>
          <w:lang w:val="ru-RU"/>
        </w:rPr>
        <w:t>скаже</w:t>
      </w:r>
      <w:proofErr w:type="spellEnd"/>
      <w:r w:rsidRPr="00EB6A03">
        <w:rPr>
          <w:color w:val="auto"/>
          <w:sz w:val="24"/>
          <w:szCs w:val="24"/>
          <w:lang w:val="ru-RU"/>
        </w:rPr>
        <w:t xml:space="preserve"> </w:t>
      </w:r>
      <w:proofErr w:type="spellStart"/>
      <w:r w:rsidRPr="00EB6A03">
        <w:rPr>
          <w:color w:val="auto"/>
          <w:sz w:val="24"/>
          <w:szCs w:val="24"/>
          <w:lang w:val="ru-RU"/>
        </w:rPr>
        <w:t>щось</w:t>
      </w:r>
      <w:proofErr w:type="spellEnd"/>
      <w:r w:rsidRPr="00EB6A03">
        <w:rPr>
          <w:color w:val="auto"/>
          <w:sz w:val="24"/>
          <w:szCs w:val="24"/>
          <w:lang w:val="ru-RU"/>
        </w:rPr>
        <w:t xml:space="preserve"> </w:t>
      </w:r>
      <w:proofErr w:type="spellStart"/>
      <w:r w:rsidRPr="00EB6A03">
        <w:rPr>
          <w:color w:val="auto"/>
          <w:sz w:val="24"/>
          <w:szCs w:val="24"/>
          <w:lang w:val="ru-RU"/>
        </w:rPr>
        <w:t>зайве</w:t>
      </w:r>
      <w:proofErr w:type="spellEnd"/>
      <w:r w:rsidRPr="00EB6A03">
        <w:rPr>
          <w:color w:val="auto"/>
          <w:sz w:val="24"/>
          <w:szCs w:val="24"/>
          <w:lang w:val="ru-RU"/>
        </w:rPr>
        <w:t xml:space="preserve">, то </w:t>
      </w:r>
      <w:proofErr w:type="spellStart"/>
      <w:r w:rsidRPr="00EB6A03">
        <w:rPr>
          <w:color w:val="auto"/>
          <w:sz w:val="24"/>
          <w:szCs w:val="24"/>
          <w:lang w:val="ru-RU"/>
        </w:rPr>
        <w:t>проблеми</w:t>
      </w:r>
      <w:proofErr w:type="spellEnd"/>
      <w:r w:rsidRPr="00EB6A03">
        <w:rPr>
          <w:color w:val="auto"/>
          <w:sz w:val="24"/>
          <w:szCs w:val="24"/>
          <w:lang w:val="ru-RU"/>
        </w:rPr>
        <w:t xml:space="preserve"> </w:t>
      </w:r>
      <w:proofErr w:type="spellStart"/>
      <w:r w:rsidRPr="00EB6A03">
        <w:rPr>
          <w:color w:val="auto"/>
          <w:sz w:val="24"/>
          <w:szCs w:val="24"/>
          <w:lang w:val="ru-RU"/>
        </w:rPr>
        <w:t>цій</w:t>
      </w:r>
      <w:proofErr w:type="spellEnd"/>
      <w:r w:rsidRPr="00EB6A03">
        <w:rPr>
          <w:color w:val="auto"/>
          <w:sz w:val="24"/>
          <w:szCs w:val="24"/>
          <w:lang w:val="ru-RU"/>
        </w:rPr>
        <w:t xml:space="preserve"> </w:t>
      </w:r>
      <w:proofErr w:type="spellStart"/>
      <w:r w:rsidRPr="00EB6A03">
        <w:rPr>
          <w:color w:val="auto"/>
          <w:sz w:val="24"/>
          <w:szCs w:val="24"/>
          <w:lang w:val="ru-RU"/>
        </w:rPr>
        <w:t>сім’ї</w:t>
      </w:r>
      <w:proofErr w:type="spellEnd"/>
      <w:r w:rsidRPr="00EB6A03">
        <w:rPr>
          <w:color w:val="auto"/>
          <w:sz w:val="24"/>
          <w:szCs w:val="24"/>
          <w:lang w:val="ru-RU"/>
        </w:rPr>
        <w:t xml:space="preserve"> </w:t>
      </w:r>
      <w:proofErr w:type="spellStart"/>
      <w:r w:rsidRPr="00EB6A03">
        <w:rPr>
          <w:color w:val="auto"/>
          <w:sz w:val="24"/>
          <w:szCs w:val="24"/>
          <w:lang w:val="ru-RU"/>
        </w:rPr>
        <w:t>гарантовані</w:t>
      </w:r>
      <w:proofErr w:type="spellEnd"/>
      <w:r w:rsidRPr="00EB6A03">
        <w:rPr>
          <w:color w:val="auto"/>
          <w:sz w:val="24"/>
          <w:szCs w:val="24"/>
          <w:lang w:val="ru-RU"/>
        </w:rPr>
        <w:t>.</w:t>
      </w:r>
    </w:p>
    <w:p w:rsidR="00EB6A03" w:rsidRPr="00EB6A03" w:rsidRDefault="00EB6A03" w:rsidP="00196F58">
      <w:pPr>
        <w:pStyle w:val="a4"/>
        <w:ind w:firstLine="567"/>
        <w:contextualSpacing/>
        <w:jc w:val="both"/>
        <w:rPr>
          <w:color w:val="auto"/>
          <w:sz w:val="24"/>
          <w:szCs w:val="24"/>
          <w:lang w:val="ru-RU"/>
        </w:rPr>
      </w:pPr>
      <w:r w:rsidRPr="00EB6A03">
        <w:rPr>
          <w:color w:val="auto"/>
          <w:sz w:val="24"/>
          <w:szCs w:val="24"/>
          <w:lang w:val="ru-RU"/>
        </w:rPr>
        <w:t xml:space="preserve">Але </w:t>
      </w:r>
      <w:proofErr w:type="spellStart"/>
      <w:r w:rsidRPr="00EB6A03">
        <w:rPr>
          <w:color w:val="auto"/>
          <w:sz w:val="24"/>
          <w:szCs w:val="24"/>
          <w:lang w:val="ru-RU"/>
        </w:rPr>
        <w:t>вилучення</w:t>
      </w:r>
      <w:proofErr w:type="spellEnd"/>
      <w:r w:rsidRPr="00EB6A03">
        <w:rPr>
          <w:color w:val="auto"/>
          <w:sz w:val="24"/>
          <w:szCs w:val="24"/>
          <w:lang w:val="ru-RU"/>
        </w:rPr>
        <w:t xml:space="preserve"> </w:t>
      </w:r>
      <w:proofErr w:type="spellStart"/>
      <w:r w:rsidRPr="00EB6A03">
        <w:rPr>
          <w:color w:val="auto"/>
          <w:sz w:val="24"/>
          <w:szCs w:val="24"/>
          <w:lang w:val="ru-RU"/>
        </w:rPr>
        <w:t>дитини</w:t>
      </w:r>
      <w:proofErr w:type="spellEnd"/>
      <w:r w:rsidRPr="00EB6A03">
        <w:rPr>
          <w:color w:val="auto"/>
          <w:sz w:val="24"/>
          <w:szCs w:val="24"/>
          <w:lang w:val="ru-RU"/>
        </w:rPr>
        <w:t xml:space="preserve"> у </w:t>
      </w:r>
      <w:proofErr w:type="spellStart"/>
      <w:r w:rsidRPr="00EB6A03">
        <w:rPr>
          <w:color w:val="auto"/>
          <w:sz w:val="24"/>
          <w:szCs w:val="24"/>
          <w:lang w:val="ru-RU"/>
        </w:rPr>
        <w:t>батьків</w:t>
      </w:r>
      <w:proofErr w:type="spellEnd"/>
      <w:r w:rsidRPr="00EB6A03">
        <w:rPr>
          <w:color w:val="auto"/>
          <w:sz w:val="24"/>
          <w:szCs w:val="24"/>
          <w:lang w:val="ru-RU"/>
        </w:rPr>
        <w:t xml:space="preserve"> — </w:t>
      </w:r>
      <w:proofErr w:type="spellStart"/>
      <w:proofErr w:type="gramStart"/>
      <w:r w:rsidRPr="00EB6A03">
        <w:rPr>
          <w:color w:val="auto"/>
          <w:sz w:val="24"/>
          <w:szCs w:val="24"/>
          <w:lang w:val="ru-RU"/>
        </w:rPr>
        <w:t>це</w:t>
      </w:r>
      <w:proofErr w:type="spellEnd"/>
      <w:r w:rsidRPr="00EB6A03">
        <w:rPr>
          <w:color w:val="auto"/>
          <w:sz w:val="24"/>
          <w:szCs w:val="24"/>
          <w:lang w:val="ru-RU"/>
        </w:rPr>
        <w:t xml:space="preserve"> не</w:t>
      </w:r>
      <w:proofErr w:type="gramEnd"/>
      <w:r w:rsidRPr="00EB6A03">
        <w:rPr>
          <w:color w:val="auto"/>
          <w:sz w:val="24"/>
          <w:szCs w:val="24"/>
          <w:lang w:val="ru-RU"/>
        </w:rPr>
        <w:t xml:space="preserve"> </w:t>
      </w:r>
      <w:proofErr w:type="spellStart"/>
      <w:r w:rsidRPr="00EB6A03">
        <w:rPr>
          <w:color w:val="auto"/>
          <w:sz w:val="24"/>
          <w:szCs w:val="24"/>
          <w:lang w:val="ru-RU"/>
        </w:rPr>
        <w:t>найстрашніше</w:t>
      </w:r>
      <w:proofErr w:type="spellEnd"/>
      <w:r w:rsidRPr="00EB6A03">
        <w:rPr>
          <w:color w:val="auto"/>
          <w:sz w:val="24"/>
          <w:szCs w:val="24"/>
          <w:lang w:val="ru-RU"/>
        </w:rPr>
        <w:t xml:space="preserve">, </w:t>
      </w:r>
      <w:proofErr w:type="spellStart"/>
      <w:r w:rsidRPr="00EB6A03">
        <w:rPr>
          <w:color w:val="auto"/>
          <w:sz w:val="24"/>
          <w:szCs w:val="24"/>
          <w:lang w:val="ru-RU"/>
        </w:rPr>
        <w:t>нормальні</w:t>
      </w:r>
      <w:proofErr w:type="spellEnd"/>
      <w:r w:rsidRPr="00EB6A03">
        <w:rPr>
          <w:color w:val="auto"/>
          <w:sz w:val="24"/>
          <w:szCs w:val="24"/>
          <w:lang w:val="ru-RU"/>
        </w:rPr>
        <w:t xml:space="preserve"> батьки у нас </w:t>
      </w:r>
      <w:proofErr w:type="spellStart"/>
      <w:r w:rsidRPr="00EB6A03">
        <w:rPr>
          <w:color w:val="auto"/>
          <w:sz w:val="24"/>
          <w:szCs w:val="24"/>
          <w:lang w:val="ru-RU"/>
        </w:rPr>
        <w:t>завжди</w:t>
      </w:r>
      <w:proofErr w:type="spellEnd"/>
      <w:r w:rsidRPr="00EB6A03">
        <w:rPr>
          <w:color w:val="auto"/>
          <w:sz w:val="24"/>
          <w:szCs w:val="24"/>
          <w:lang w:val="ru-RU"/>
        </w:rPr>
        <w:t xml:space="preserve"> </w:t>
      </w:r>
      <w:proofErr w:type="spellStart"/>
      <w:r w:rsidRPr="00EB6A03">
        <w:rPr>
          <w:color w:val="auto"/>
          <w:sz w:val="24"/>
          <w:szCs w:val="24"/>
          <w:lang w:val="ru-RU"/>
        </w:rPr>
        <w:t>відвоюють</w:t>
      </w:r>
      <w:proofErr w:type="spellEnd"/>
      <w:r w:rsidRPr="00EB6A03">
        <w:rPr>
          <w:color w:val="auto"/>
          <w:sz w:val="24"/>
          <w:szCs w:val="24"/>
          <w:lang w:val="ru-RU"/>
        </w:rPr>
        <w:t xml:space="preserve"> свою </w:t>
      </w:r>
      <w:proofErr w:type="spellStart"/>
      <w:r w:rsidRPr="00EB6A03">
        <w:rPr>
          <w:color w:val="auto"/>
          <w:sz w:val="24"/>
          <w:szCs w:val="24"/>
          <w:lang w:val="ru-RU"/>
        </w:rPr>
        <w:t>дитину</w:t>
      </w:r>
      <w:proofErr w:type="spellEnd"/>
      <w:r w:rsidRPr="00EB6A03">
        <w:rPr>
          <w:color w:val="auto"/>
          <w:sz w:val="24"/>
          <w:szCs w:val="24"/>
          <w:lang w:val="ru-RU"/>
        </w:rPr>
        <w:t xml:space="preserve">. </w:t>
      </w:r>
      <w:proofErr w:type="spellStart"/>
      <w:r w:rsidRPr="00EB6A03">
        <w:rPr>
          <w:color w:val="auto"/>
          <w:sz w:val="24"/>
          <w:szCs w:val="24"/>
          <w:lang w:val="ru-RU"/>
        </w:rPr>
        <w:t>Найнебезпечніше</w:t>
      </w:r>
      <w:proofErr w:type="spellEnd"/>
      <w:r w:rsidRPr="00EB6A03">
        <w:rPr>
          <w:color w:val="auto"/>
          <w:sz w:val="24"/>
          <w:szCs w:val="24"/>
          <w:lang w:val="ru-RU"/>
        </w:rPr>
        <w:t xml:space="preserve"> </w:t>
      </w:r>
      <w:proofErr w:type="spellStart"/>
      <w:r w:rsidRPr="00EB6A03">
        <w:rPr>
          <w:color w:val="auto"/>
          <w:sz w:val="24"/>
          <w:szCs w:val="24"/>
          <w:lang w:val="ru-RU"/>
        </w:rPr>
        <w:t>інше</w:t>
      </w:r>
      <w:proofErr w:type="spellEnd"/>
      <w:r w:rsidRPr="00EB6A03">
        <w:rPr>
          <w:color w:val="auto"/>
          <w:sz w:val="24"/>
          <w:szCs w:val="24"/>
          <w:lang w:val="ru-RU"/>
        </w:rPr>
        <w:t xml:space="preserve"> — </w:t>
      </w:r>
      <w:proofErr w:type="spellStart"/>
      <w:r w:rsidRPr="00EB6A03">
        <w:rPr>
          <w:color w:val="auto"/>
          <w:sz w:val="24"/>
          <w:szCs w:val="24"/>
          <w:lang w:val="ru-RU"/>
        </w:rPr>
        <w:t>це</w:t>
      </w:r>
      <w:proofErr w:type="spellEnd"/>
      <w:r w:rsidRPr="00EB6A03">
        <w:rPr>
          <w:color w:val="auto"/>
          <w:sz w:val="24"/>
          <w:szCs w:val="24"/>
          <w:lang w:val="ru-RU"/>
        </w:rPr>
        <w:t xml:space="preserve"> </w:t>
      </w:r>
      <w:proofErr w:type="spellStart"/>
      <w:r w:rsidRPr="00EB6A03">
        <w:rPr>
          <w:color w:val="auto"/>
          <w:sz w:val="24"/>
          <w:szCs w:val="24"/>
          <w:lang w:val="ru-RU"/>
        </w:rPr>
        <w:t>обробка</w:t>
      </w:r>
      <w:proofErr w:type="spellEnd"/>
      <w:r w:rsidRPr="00EB6A03">
        <w:rPr>
          <w:color w:val="auto"/>
          <w:sz w:val="24"/>
          <w:szCs w:val="24"/>
          <w:lang w:val="ru-RU"/>
        </w:rPr>
        <w:t xml:space="preserve"> </w:t>
      </w:r>
      <w:proofErr w:type="spellStart"/>
      <w:r w:rsidRPr="00EB6A03">
        <w:rPr>
          <w:color w:val="auto"/>
          <w:sz w:val="24"/>
          <w:szCs w:val="24"/>
          <w:lang w:val="ru-RU"/>
        </w:rPr>
        <w:t>самої</w:t>
      </w:r>
      <w:proofErr w:type="spellEnd"/>
      <w:r w:rsidRPr="00EB6A03">
        <w:rPr>
          <w:color w:val="auto"/>
          <w:sz w:val="24"/>
          <w:szCs w:val="24"/>
          <w:lang w:val="ru-RU"/>
        </w:rPr>
        <w:t xml:space="preserve"> </w:t>
      </w:r>
      <w:proofErr w:type="spellStart"/>
      <w:r w:rsidRPr="00EB6A03">
        <w:rPr>
          <w:color w:val="auto"/>
          <w:sz w:val="24"/>
          <w:szCs w:val="24"/>
          <w:lang w:val="ru-RU"/>
        </w:rPr>
        <w:t>дитини</w:t>
      </w:r>
      <w:proofErr w:type="spellEnd"/>
      <w:r w:rsidRPr="00EB6A03">
        <w:rPr>
          <w:color w:val="auto"/>
          <w:sz w:val="24"/>
          <w:szCs w:val="24"/>
          <w:lang w:val="ru-RU"/>
        </w:rPr>
        <w:t xml:space="preserve"> </w:t>
      </w:r>
      <w:proofErr w:type="spellStart"/>
      <w:r w:rsidRPr="00EB6A03">
        <w:rPr>
          <w:color w:val="auto"/>
          <w:sz w:val="24"/>
          <w:szCs w:val="24"/>
          <w:lang w:val="ru-RU"/>
        </w:rPr>
        <w:t>цією</w:t>
      </w:r>
      <w:proofErr w:type="spellEnd"/>
      <w:r w:rsidRPr="00EB6A03">
        <w:rPr>
          <w:color w:val="auto"/>
          <w:sz w:val="24"/>
          <w:szCs w:val="24"/>
          <w:lang w:val="ru-RU"/>
        </w:rPr>
        <w:t xml:space="preserve"> </w:t>
      </w:r>
      <w:proofErr w:type="gramStart"/>
      <w:r w:rsidRPr="00EB6A03">
        <w:rPr>
          <w:color w:val="auto"/>
          <w:sz w:val="24"/>
          <w:szCs w:val="24"/>
          <w:lang w:val="ru-RU"/>
        </w:rPr>
        <w:t>аморальною</w:t>
      </w:r>
      <w:proofErr w:type="gramEnd"/>
      <w:r w:rsidRPr="00EB6A03">
        <w:rPr>
          <w:color w:val="auto"/>
          <w:sz w:val="24"/>
          <w:szCs w:val="24"/>
          <w:lang w:val="ru-RU"/>
        </w:rPr>
        <w:t xml:space="preserve"> </w:t>
      </w:r>
      <w:proofErr w:type="spellStart"/>
      <w:r w:rsidRPr="00EB6A03">
        <w:rPr>
          <w:color w:val="auto"/>
          <w:sz w:val="24"/>
          <w:szCs w:val="24"/>
          <w:lang w:val="ru-RU"/>
        </w:rPr>
        <w:t>ідеологією</w:t>
      </w:r>
      <w:proofErr w:type="spellEnd"/>
      <w:r w:rsidRPr="00EB6A03">
        <w:rPr>
          <w:color w:val="auto"/>
          <w:sz w:val="24"/>
          <w:szCs w:val="24"/>
          <w:lang w:val="ru-RU"/>
        </w:rPr>
        <w:t xml:space="preserve">: </w:t>
      </w:r>
      <w:proofErr w:type="spellStart"/>
      <w:r w:rsidRPr="00EB6A03">
        <w:rPr>
          <w:color w:val="auto"/>
          <w:sz w:val="24"/>
          <w:szCs w:val="24"/>
          <w:lang w:val="ru-RU"/>
        </w:rPr>
        <w:t>знищення</w:t>
      </w:r>
      <w:proofErr w:type="spellEnd"/>
      <w:r w:rsidRPr="00EB6A03">
        <w:rPr>
          <w:color w:val="auto"/>
          <w:sz w:val="24"/>
          <w:szCs w:val="24"/>
          <w:lang w:val="ru-RU"/>
        </w:rPr>
        <w:t xml:space="preserve"> </w:t>
      </w:r>
      <w:proofErr w:type="spellStart"/>
      <w:r w:rsidRPr="00EB6A03">
        <w:rPr>
          <w:color w:val="auto"/>
          <w:sz w:val="24"/>
          <w:szCs w:val="24"/>
          <w:lang w:val="ru-RU"/>
        </w:rPr>
        <w:t>поваги</w:t>
      </w:r>
      <w:proofErr w:type="spellEnd"/>
      <w:r w:rsidRPr="00EB6A03">
        <w:rPr>
          <w:color w:val="auto"/>
          <w:sz w:val="24"/>
          <w:szCs w:val="24"/>
          <w:lang w:val="ru-RU"/>
        </w:rPr>
        <w:t xml:space="preserve"> до </w:t>
      </w:r>
      <w:proofErr w:type="spellStart"/>
      <w:r w:rsidRPr="00EB6A03">
        <w:rPr>
          <w:color w:val="auto"/>
          <w:sz w:val="24"/>
          <w:szCs w:val="24"/>
          <w:lang w:val="ru-RU"/>
        </w:rPr>
        <w:t>батьків</w:t>
      </w:r>
      <w:proofErr w:type="spellEnd"/>
      <w:r w:rsidRPr="00EB6A03">
        <w:rPr>
          <w:color w:val="auto"/>
          <w:sz w:val="24"/>
          <w:szCs w:val="24"/>
          <w:lang w:val="ru-RU"/>
        </w:rPr>
        <w:t xml:space="preserve">, </w:t>
      </w:r>
      <w:proofErr w:type="spellStart"/>
      <w:r w:rsidRPr="00EB6A03">
        <w:rPr>
          <w:color w:val="auto"/>
          <w:sz w:val="24"/>
          <w:szCs w:val="24"/>
          <w:lang w:val="ru-RU"/>
        </w:rPr>
        <w:t>руйнування</w:t>
      </w:r>
      <w:proofErr w:type="spellEnd"/>
      <w:r w:rsidRPr="00EB6A03">
        <w:rPr>
          <w:color w:val="auto"/>
          <w:sz w:val="24"/>
          <w:szCs w:val="24"/>
          <w:lang w:val="ru-RU"/>
        </w:rPr>
        <w:t xml:space="preserve"> </w:t>
      </w:r>
      <w:proofErr w:type="spellStart"/>
      <w:r w:rsidRPr="00EB6A03">
        <w:rPr>
          <w:color w:val="auto"/>
          <w:sz w:val="24"/>
          <w:szCs w:val="24"/>
          <w:lang w:val="ru-RU"/>
        </w:rPr>
        <w:t>довіри</w:t>
      </w:r>
      <w:proofErr w:type="spellEnd"/>
      <w:r w:rsidRPr="00EB6A03">
        <w:rPr>
          <w:color w:val="auto"/>
          <w:sz w:val="24"/>
          <w:szCs w:val="24"/>
          <w:lang w:val="ru-RU"/>
        </w:rPr>
        <w:t xml:space="preserve"> </w:t>
      </w:r>
      <w:proofErr w:type="spellStart"/>
      <w:r w:rsidRPr="00EB6A03">
        <w:rPr>
          <w:color w:val="auto"/>
          <w:sz w:val="24"/>
          <w:szCs w:val="24"/>
          <w:lang w:val="ru-RU"/>
        </w:rPr>
        <w:t>усередині</w:t>
      </w:r>
      <w:proofErr w:type="spellEnd"/>
      <w:r w:rsidRPr="00EB6A03">
        <w:rPr>
          <w:color w:val="auto"/>
          <w:sz w:val="24"/>
          <w:szCs w:val="24"/>
          <w:lang w:val="ru-RU"/>
        </w:rPr>
        <w:t xml:space="preserve"> </w:t>
      </w:r>
      <w:proofErr w:type="spellStart"/>
      <w:r w:rsidRPr="00EB6A03">
        <w:rPr>
          <w:color w:val="auto"/>
          <w:sz w:val="24"/>
          <w:szCs w:val="24"/>
          <w:lang w:val="ru-RU"/>
        </w:rPr>
        <w:t>сім’ї</w:t>
      </w:r>
      <w:proofErr w:type="spellEnd"/>
      <w:r w:rsidRPr="00EB6A03">
        <w:rPr>
          <w:color w:val="auto"/>
          <w:sz w:val="24"/>
          <w:szCs w:val="24"/>
          <w:lang w:val="ru-RU"/>
        </w:rPr>
        <w:t xml:space="preserve">, </w:t>
      </w:r>
      <w:proofErr w:type="spellStart"/>
      <w:r w:rsidRPr="00EB6A03">
        <w:rPr>
          <w:color w:val="auto"/>
          <w:sz w:val="24"/>
          <w:szCs w:val="24"/>
          <w:lang w:val="ru-RU"/>
        </w:rPr>
        <w:t>настроювання</w:t>
      </w:r>
      <w:proofErr w:type="spellEnd"/>
      <w:r w:rsidRPr="00EB6A03">
        <w:rPr>
          <w:color w:val="auto"/>
          <w:sz w:val="24"/>
          <w:szCs w:val="24"/>
          <w:lang w:val="ru-RU"/>
        </w:rPr>
        <w:t xml:space="preserve"> </w:t>
      </w:r>
      <w:proofErr w:type="spellStart"/>
      <w:r w:rsidRPr="00EB6A03">
        <w:rPr>
          <w:color w:val="auto"/>
          <w:sz w:val="24"/>
          <w:szCs w:val="24"/>
          <w:lang w:val="ru-RU"/>
        </w:rPr>
        <w:t>проти</w:t>
      </w:r>
      <w:proofErr w:type="spellEnd"/>
      <w:r w:rsidRPr="00EB6A03">
        <w:rPr>
          <w:color w:val="auto"/>
          <w:sz w:val="24"/>
          <w:szCs w:val="24"/>
          <w:lang w:val="ru-RU"/>
        </w:rPr>
        <w:t xml:space="preserve"> </w:t>
      </w:r>
      <w:proofErr w:type="spellStart"/>
      <w:r w:rsidRPr="00EB6A03">
        <w:rPr>
          <w:color w:val="auto"/>
          <w:sz w:val="24"/>
          <w:szCs w:val="24"/>
          <w:lang w:val="ru-RU"/>
        </w:rPr>
        <w:t>батьків</w:t>
      </w:r>
      <w:proofErr w:type="spellEnd"/>
      <w:r w:rsidRPr="00EB6A03">
        <w:rPr>
          <w:color w:val="auto"/>
          <w:sz w:val="24"/>
          <w:szCs w:val="24"/>
          <w:lang w:val="ru-RU"/>
        </w:rPr>
        <w:t xml:space="preserve">, коли </w:t>
      </w:r>
      <w:proofErr w:type="spellStart"/>
      <w:r w:rsidRPr="00EB6A03">
        <w:rPr>
          <w:color w:val="auto"/>
          <w:sz w:val="24"/>
          <w:szCs w:val="24"/>
          <w:lang w:val="ru-RU"/>
        </w:rPr>
        <w:t>дитина</w:t>
      </w:r>
      <w:proofErr w:type="spellEnd"/>
      <w:r w:rsidRPr="00EB6A03">
        <w:rPr>
          <w:color w:val="auto"/>
          <w:sz w:val="24"/>
          <w:szCs w:val="24"/>
          <w:lang w:val="ru-RU"/>
        </w:rPr>
        <w:t xml:space="preserve"> </w:t>
      </w:r>
      <w:proofErr w:type="spellStart"/>
      <w:r w:rsidRPr="00EB6A03">
        <w:rPr>
          <w:color w:val="auto"/>
          <w:sz w:val="24"/>
          <w:szCs w:val="24"/>
          <w:lang w:val="ru-RU"/>
        </w:rPr>
        <w:t>спекулює</w:t>
      </w:r>
      <w:proofErr w:type="spellEnd"/>
      <w:r w:rsidRPr="00EB6A03">
        <w:rPr>
          <w:color w:val="auto"/>
          <w:sz w:val="24"/>
          <w:szCs w:val="24"/>
          <w:lang w:val="ru-RU"/>
        </w:rPr>
        <w:t xml:space="preserve"> </w:t>
      </w:r>
      <w:proofErr w:type="spellStart"/>
      <w:r w:rsidRPr="00EB6A03">
        <w:rPr>
          <w:color w:val="auto"/>
          <w:sz w:val="24"/>
          <w:szCs w:val="24"/>
          <w:lang w:val="ru-RU"/>
        </w:rPr>
        <w:t>своїми</w:t>
      </w:r>
      <w:proofErr w:type="spellEnd"/>
      <w:r w:rsidRPr="00EB6A03">
        <w:rPr>
          <w:color w:val="auto"/>
          <w:sz w:val="24"/>
          <w:szCs w:val="24"/>
          <w:lang w:val="ru-RU"/>
        </w:rPr>
        <w:t xml:space="preserve"> правами. </w:t>
      </w:r>
      <w:proofErr w:type="spellStart"/>
      <w:r w:rsidRPr="00EB6A03">
        <w:rPr>
          <w:color w:val="auto"/>
          <w:sz w:val="24"/>
          <w:szCs w:val="24"/>
          <w:lang w:val="ru-RU"/>
        </w:rPr>
        <w:t>Така</w:t>
      </w:r>
      <w:proofErr w:type="spellEnd"/>
      <w:r w:rsidRPr="00EB6A03">
        <w:rPr>
          <w:color w:val="auto"/>
          <w:sz w:val="24"/>
          <w:szCs w:val="24"/>
          <w:lang w:val="ru-RU"/>
        </w:rPr>
        <w:t xml:space="preserve"> </w:t>
      </w:r>
      <w:proofErr w:type="spellStart"/>
      <w:r w:rsidRPr="00EB6A03">
        <w:rPr>
          <w:color w:val="auto"/>
          <w:sz w:val="24"/>
          <w:szCs w:val="24"/>
          <w:lang w:val="ru-RU"/>
        </w:rPr>
        <w:t>дитина</w:t>
      </w:r>
      <w:proofErr w:type="spellEnd"/>
      <w:r w:rsidRPr="00EB6A03">
        <w:rPr>
          <w:color w:val="auto"/>
          <w:sz w:val="24"/>
          <w:szCs w:val="24"/>
          <w:lang w:val="ru-RU"/>
        </w:rPr>
        <w:t xml:space="preserve">, </w:t>
      </w:r>
      <w:proofErr w:type="spellStart"/>
      <w:r w:rsidRPr="00EB6A03">
        <w:rPr>
          <w:color w:val="auto"/>
          <w:sz w:val="24"/>
          <w:szCs w:val="24"/>
          <w:lang w:val="ru-RU"/>
        </w:rPr>
        <w:t>хоч</w:t>
      </w:r>
      <w:proofErr w:type="spellEnd"/>
      <w:r w:rsidRPr="00EB6A03">
        <w:rPr>
          <w:color w:val="auto"/>
          <w:sz w:val="24"/>
          <w:szCs w:val="24"/>
          <w:lang w:val="ru-RU"/>
        </w:rPr>
        <w:t xml:space="preserve"> і </w:t>
      </w:r>
      <w:proofErr w:type="spellStart"/>
      <w:r w:rsidRPr="00EB6A03">
        <w:rPr>
          <w:color w:val="auto"/>
          <w:sz w:val="24"/>
          <w:szCs w:val="24"/>
          <w:lang w:val="ru-RU"/>
        </w:rPr>
        <w:t>знаходиться</w:t>
      </w:r>
      <w:proofErr w:type="spellEnd"/>
      <w:r w:rsidRPr="00EB6A03">
        <w:rPr>
          <w:color w:val="auto"/>
          <w:sz w:val="24"/>
          <w:szCs w:val="24"/>
          <w:lang w:val="ru-RU"/>
        </w:rPr>
        <w:t xml:space="preserve"> </w:t>
      </w:r>
      <w:proofErr w:type="gramStart"/>
      <w:r w:rsidRPr="00EB6A03">
        <w:rPr>
          <w:color w:val="auto"/>
          <w:sz w:val="24"/>
          <w:szCs w:val="24"/>
          <w:lang w:val="ru-RU"/>
        </w:rPr>
        <w:t>в</w:t>
      </w:r>
      <w:proofErr w:type="gramEnd"/>
      <w:r w:rsidRPr="00EB6A03">
        <w:rPr>
          <w:color w:val="auto"/>
          <w:sz w:val="24"/>
          <w:szCs w:val="24"/>
          <w:lang w:val="ru-RU"/>
        </w:rPr>
        <w:t xml:space="preserve"> </w:t>
      </w:r>
      <w:proofErr w:type="spellStart"/>
      <w:r w:rsidRPr="00EB6A03">
        <w:rPr>
          <w:color w:val="auto"/>
          <w:sz w:val="24"/>
          <w:szCs w:val="24"/>
          <w:lang w:val="ru-RU"/>
        </w:rPr>
        <w:t>сім’ї</w:t>
      </w:r>
      <w:proofErr w:type="spellEnd"/>
      <w:r w:rsidRPr="00EB6A03">
        <w:rPr>
          <w:color w:val="auto"/>
          <w:sz w:val="24"/>
          <w:szCs w:val="24"/>
          <w:lang w:val="ru-RU"/>
        </w:rPr>
        <w:t xml:space="preserve">, але </w:t>
      </w:r>
      <w:proofErr w:type="gramStart"/>
      <w:r w:rsidRPr="00EB6A03">
        <w:rPr>
          <w:color w:val="auto"/>
          <w:sz w:val="24"/>
          <w:szCs w:val="24"/>
          <w:lang w:val="ru-RU"/>
        </w:rPr>
        <w:t>вона</w:t>
      </w:r>
      <w:proofErr w:type="gramEnd"/>
      <w:r w:rsidRPr="00EB6A03">
        <w:rPr>
          <w:color w:val="auto"/>
          <w:sz w:val="24"/>
          <w:szCs w:val="24"/>
          <w:lang w:val="ru-RU"/>
        </w:rPr>
        <w:t xml:space="preserve"> </w:t>
      </w:r>
      <w:proofErr w:type="spellStart"/>
      <w:r w:rsidRPr="00EB6A03">
        <w:rPr>
          <w:color w:val="auto"/>
          <w:sz w:val="24"/>
          <w:szCs w:val="24"/>
          <w:lang w:val="ru-RU"/>
        </w:rPr>
        <w:t>вже</w:t>
      </w:r>
      <w:proofErr w:type="spellEnd"/>
      <w:r w:rsidRPr="00EB6A03">
        <w:rPr>
          <w:color w:val="auto"/>
          <w:sz w:val="24"/>
          <w:szCs w:val="24"/>
          <w:lang w:val="ru-RU"/>
        </w:rPr>
        <w:t xml:space="preserve"> </w:t>
      </w:r>
      <w:proofErr w:type="spellStart"/>
      <w:r w:rsidRPr="00EB6A03">
        <w:rPr>
          <w:color w:val="auto"/>
          <w:sz w:val="24"/>
          <w:szCs w:val="24"/>
          <w:lang w:val="ru-RU"/>
        </w:rPr>
        <w:t>чужа</w:t>
      </w:r>
      <w:proofErr w:type="spellEnd"/>
      <w:r w:rsidRPr="00EB6A03">
        <w:rPr>
          <w:color w:val="auto"/>
          <w:sz w:val="24"/>
          <w:szCs w:val="24"/>
          <w:lang w:val="ru-RU"/>
        </w:rPr>
        <w:t xml:space="preserve"> </w:t>
      </w:r>
      <w:proofErr w:type="spellStart"/>
      <w:r w:rsidRPr="00EB6A03">
        <w:rPr>
          <w:color w:val="auto"/>
          <w:sz w:val="24"/>
          <w:szCs w:val="24"/>
          <w:lang w:val="ru-RU"/>
        </w:rPr>
        <w:t>людина</w:t>
      </w:r>
      <w:proofErr w:type="spellEnd"/>
      <w:r w:rsidRPr="00EB6A03">
        <w:rPr>
          <w:color w:val="auto"/>
          <w:sz w:val="24"/>
          <w:szCs w:val="24"/>
          <w:lang w:val="ru-RU"/>
        </w:rPr>
        <w:t xml:space="preserve">, яка </w:t>
      </w:r>
      <w:proofErr w:type="spellStart"/>
      <w:r w:rsidRPr="00EB6A03">
        <w:rPr>
          <w:color w:val="auto"/>
          <w:sz w:val="24"/>
          <w:szCs w:val="24"/>
          <w:lang w:val="ru-RU"/>
        </w:rPr>
        <w:t>може</w:t>
      </w:r>
      <w:proofErr w:type="spellEnd"/>
      <w:r w:rsidRPr="00EB6A03">
        <w:rPr>
          <w:color w:val="auto"/>
          <w:sz w:val="24"/>
          <w:szCs w:val="24"/>
          <w:lang w:val="ru-RU"/>
        </w:rPr>
        <w:t xml:space="preserve"> у будь-</w:t>
      </w:r>
      <w:proofErr w:type="spellStart"/>
      <w:r w:rsidRPr="00EB6A03">
        <w:rPr>
          <w:color w:val="auto"/>
          <w:sz w:val="24"/>
          <w:szCs w:val="24"/>
          <w:lang w:val="ru-RU"/>
        </w:rPr>
        <w:t>який</w:t>
      </w:r>
      <w:proofErr w:type="spellEnd"/>
      <w:r w:rsidRPr="00EB6A03">
        <w:rPr>
          <w:color w:val="auto"/>
          <w:sz w:val="24"/>
          <w:szCs w:val="24"/>
          <w:lang w:val="ru-RU"/>
        </w:rPr>
        <w:t xml:space="preserve"> момент </w:t>
      </w:r>
      <w:proofErr w:type="spellStart"/>
      <w:r w:rsidRPr="00EB6A03">
        <w:rPr>
          <w:color w:val="auto"/>
          <w:sz w:val="24"/>
          <w:szCs w:val="24"/>
          <w:lang w:val="ru-RU"/>
        </w:rPr>
        <w:t>зрадити</w:t>
      </w:r>
      <w:proofErr w:type="spellEnd"/>
      <w:r w:rsidRPr="00EB6A03">
        <w:rPr>
          <w:color w:val="auto"/>
          <w:sz w:val="24"/>
          <w:szCs w:val="24"/>
          <w:lang w:val="ru-RU"/>
        </w:rPr>
        <w:t xml:space="preserve">, </w:t>
      </w:r>
      <w:proofErr w:type="spellStart"/>
      <w:r w:rsidRPr="00EB6A03">
        <w:rPr>
          <w:color w:val="auto"/>
          <w:sz w:val="24"/>
          <w:szCs w:val="24"/>
          <w:lang w:val="ru-RU"/>
        </w:rPr>
        <w:t>наскаржитися</w:t>
      </w:r>
      <w:proofErr w:type="spellEnd"/>
      <w:r w:rsidRPr="00EB6A03">
        <w:rPr>
          <w:color w:val="auto"/>
          <w:sz w:val="24"/>
          <w:szCs w:val="24"/>
          <w:lang w:val="ru-RU"/>
        </w:rPr>
        <w:t xml:space="preserve">, подати до суду на маму і </w:t>
      </w:r>
      <w:r w:rsidR="00196F58">
        <w:rPr>
          <w:color w:val="auto"/>
          <w:sz w:val="24"/>
          <w:szCs w:val="24"/>
          <w:lang w:val="ru-RU"/>
        </w:rPr>
        <w:t>тата</w:t>
      </w:r>
      <w:r w:rsidRPr="00EB6A03">
        <w:rPr>
          <w:color w:val="auto"/>
          <w:sz w:val="24"/>
          <w:szCs w:val="24"/>
          <w:lang w:val="ru-RU"/>
        </w:rPr>
        <w:t xml:space="preserve">. </w:t>
      </w:r>
      <w:proofErr w:type="spellStart"/>
      <w:r w:rsidRPr="00EB6A03">
        <w:rPr>
          <w:color w:val="auto"/>
          <w:sz w:val="24"/>
          <w:szCs w:val="24"/>
          <w:lang w:val="ru-RU"/>
        </w:rPr>
        <w:t>Наприклад</w:t>
      </w:r>
      <w:proofErr w:type="spellEnd"/>
      <w:r w:rsidRPr="00EB6A03">
        <w:rPr>
          <w:color w:val="auto"/>
          <w:sz w:val="24"/>
          <w:szCs w:val="24"/>
          <w:lang w:val="ru-RU"/>
        </w:rPr>
        <w:t xml:space="preserve">, в США 9-ти </w:t>
      </w:r>
      <w:proofErr w:type="spellStart"/>
      <w:r w:rsidRPr="00EB6A03">
        <w:rPr>
          <w:color w:val="auto"/>
          <w:sz w:val="24"/>
          <w:szCs w:val="24"/>
          <w:lang w:val="ru-RU"/>
        </w:rPr>
        <w:t>літній</w:t>
      </w:r>
      <w:proofErr w:type="spellEnd"/>
      <w:r w:rsidRPr="00EB6A03">
        <w:rPr>
          <w:color w:val="auto"/>
          <w:sz w:val="24"/>
          <w:szCs w:val="24"/>
          <w:lang w:val="ru-RU"/>
        </w:rPr>
        <w:t xml:space="preserve"> хлопчик  </w:t>
      </w:r>
      <w:proofErr w:type="spellStart"/>
      <w:r w:rsidRPr="00EB6A03">
        <w:rPr>
          <w:color w:val="auto"/>
          <w:sz w:val="24"/>
          <w:szCs w:val="24"/>
          <w:lang w:val="ru-RU"/>
        </w:rPr>
        <w:t>заявляє</w:t>
      </w:r>
      <w:proofErr w:type="spellEnd"/>
      <w:r w:rsidRPr="00EB6A03">
        <w:rPr>
          <w:color w:val="auto"/>
          <w:sz w:val="24"/>
          <w:szCs w:val="24"/>
          <w:lang w:val="ru-RU"/>
        </w:rPr>
        <w:t xml:space="preserve"> </w:t>
      </w:r>
      <w:proofErr w:type="spellStart"/>
      <w:proofErr w:type="gramStart"/>
      <w:r w:rsidRPr="00EB6A03">
        <w:rPr>
          <w:color w:val="auto"/>
          <w:sz w:val="24"/>
          <w:szCs w:val="24"/>
          <w:lang w:val="ru-RU"/>
        </w:rPr>
        <w:t>своїй</w:t>
      </w:r>
      <w:proofErr w:type="spellEnd"/>
      <w:proofErr w:type="gramEnd"/>
      <w:r w:rsidRPr="00EB6A03">
        <w:rPr>
          <w:color w:val="auto"/>
          <w:sz w:val="24"/>
          <w:szCs w:val="24"/>
          <w:lang w:val="ru-RU"/>
        </w:rPr>
        <w:t xml:space="preserve"> </w:t>
      </w:r>
      <w:proofErr w:type="spellStart"/>
      <w:r w:rsidRPr="00EB6A03">
        <w:rPr>
          <w:color w:val="auto"/>
          <w:sz w:val="24"/>
          <w:szCs w:val="24"/>
          <w:lang w:val="ru-RU"/>
        </w:rPr>
        <w:t>бабусі</w:t>
      </w:r>
      <w:proofErr w:type="spellEnd"/>
      <w:r w:rsidRPr="00EB6A03">
        <w:rPr>
          <w:color w:val="auto"/>
          <w:sz w:val="24"/>
          <w:szCs w:val="24"/>
          <w:lang w:val="ru-RU"/>
        </w:rPr>
        <w:t>: «</w:t>
      </w:r>
      <w:proofErr w:type="spellStart"/>
      <w:r w:rsidRPr="00EB6A03">
        <w:rPr>
          <w:color w:val="auto"/>
          <w:sz w:val="24"/>
          <w:szCs w:val="24"/>
          <w:lang w:val="ru-RU"/>
        </w:rPr>
        <w:t>Якщо</w:t>
      </w:r>
      <w:proofErr w:type="spellEnd"/>
      <w:r w:rsidRPr="00EB6A03">
        <w:rPr>
          <w:color w:val="auto"/>
          <w:sz w:val="24"/>
          <w:szCs w:val="24"/>
          <w:lang w:val="ru-RU"/>
        </w:rPr>
        <w:t xml:space="preserve"> </w:t>
      </w:r>
      <w:proofErr w:type="spellStart"/>
      <w:r w:rsidRPr="00EB6A03">
        <w:rPr>
          <w:color w:val="auto"/>
          <w:sz w:val="24"/>
          <w:szCs w:val="24"/>
          <w:lang w:val="ru-RU"/>
        </w:rPr>
        <w:t>ти</w:t>
      </w:r>
      <w:proofErr w:type="spellEnd"/>
      <w:r w:rsidRPr="00EB6A03">
        <w:rPr>
          <w:color w:val="auto"/>
          <w:sz w:val="24"/>
          <w:szCs w:val="24"/>
          <w:lang w:val="ru-RU"/>
        </w:rPr>
        <w:t xml:space="preserve"> зараз же не </w:t>
      </w:r>
      <w:proofErr w:type="spellStart"/>
      <w:r w:rsidRPr="00EB6A03">
        <w:rPr>
          <w:color w:val="auto"/>
          <w:sz w:val="24"/>
          <w:szCs w:val="24"/>
          <w:lang w:val="ru-RU"/>
        </w:rPr>
        <w:t>вибачишся</w:t>
      </w:r>
      <w:proofErr w:type="spellEnd"/>
      <w:r w:rsidRPr="00EB6A03">
        <w:rPr>
          <w:color w:val="auto"/>
          <w:sz w:val="24"/>
          <w:szCs w:val="24"/>
          <w:lang w:val="ru-RU"/>
        </w:rPr>
        <w:t xml:space="preserve"> </w:t>
      </w:r>
      <w:proofErr w:type="spellStart"/>
      <w:proofErr w:type="gramStart"/>
      <w:r w:rsidRPr="00EB6A03">
        <w:rPr>
          <w:color w:val="auto"/>
          <w:sz w:val="24"/>
          <w:szCs w:val="24"/>
          <w:lang w:val="ru-RU"/>
        </w:rPr>
        <w:t>перед</w:t>
      </w:r>
      <w:proofErr w:type="gramEnd"/>
      <w:r w:rsidRPr="00EB6A03">
        <w:rPr>
          <w:color w:val="auto"/>
          <w:sz w:val="24"/>
          <w:szCs w:val="24"/>
          <w:lang w:val="ru-RU"/>
        </w:rPr>
        <w:t>і</w:t>
      </w:r>
      <w:proofErr w:type="spellEnd"/>
      <w:r w:rsidRPr="00EB6A03">
        <w:rPr>
          <w:color w:val="auto"/>
          <w:sz w:val="24"/>
          <w:szCs w:val="24"/>
          <w:lang w:val="ru-RU"/>
        </w:rPr>
        <w:t xml:space="preserve"> мною, я </w:t>
      </w:r>
      <w:proofErr w:type="spellStart"/>
      <w:r w:rsidRPr="00EB6A03">
        <w:rPr>
          <w:color w:val="auto"/>
          <w:sz w:val="24"/>
          <w:szCs w:val="24"/>
          <w:lang w:val="ru-RU"/>
        </w:rPr>
        <w:t>подзвоню</w:t>
      </w:r>
      <w:proofErr w:type="spellEnd"/>
      <w:r w:rsidRPr="00EB6A03">
        <w:rPr>
          <w:color w:val="auto"/>
          <w:sz w:val="24"/>
          <w:szCs w:val="24"/>
          <w:lang w:val="ru-RU"/>
        </w:rPr>
        <w:t xml:space="preserve"> в </w:t>
      </w:r>
      <w:proofErr w:type="spellStart"/>
      <w:r w:rsidRPr="00EB6A03">
        <w:rPr>
          <w:color w:val="auto"/>
          <w:sz w:val="24"/>
          <w:szCs w:val="24"/>
          <w:lang w:val="ru-RU"/>
        </w:rPr>
        <w:t>поліцію</w:t>
      </w:r>
      <w:proofErr w:type="spellEnd"/>
      <w:r w:rsidRPr="00EB6A03">
        <w:rPr>
          <w:color w:val="auto"/>
          <w:sz w:val="24"/>
          <w:szCs w:val="24"/>
          <w:lang w:val="ru-RU"/>
        </w:rPr>
        <w:t xml:space="preserve">, і </w:t>
      </w:r>
      <w:proofErr w:type="spellStart"/>
      <w:r w:rsidRPr="00EB6A03">
        <w:rPr>
          <w:color w:val="auto"/>
          <w:sz w:val="24"/>
          <w:szCs w:val="24"/>
          <w:lang w:val="ru-RU"/>
        </w:rPr>
        <w:t>ти</w:t>
      </w:r>
      <w:proofErr w:type="spellEnd"/>
      <w:r w:rsidRPr="00EB6A03">
        <w:rPr>
          <w:color w:val="auto"/>
          <w:sz w:val="24"/>
          <w:szCs w:val="24"/>
          <w:lang w:val="ru-RU"/>
        </w:rPr>
        <w:t xml:space="preserve"> </w:t>
      </w:r>
      <w:proofErr w:type="spellStart"/>
      <w:r w:rsidRPr="00EB6A03">
        <w:rPr>
          <w:color w:val="auto"/>
          <w:sz w:val="24"/>
          <w:szCs w:val="24"/>
          <w:lang w:val="ru-RU"/>
        </w:rPr>
        <w:t>сидітимеш</w:t>
      </w:r>
      <w:proofErr w:type="spellEnd"/>
      <w:r w:rsidRPr="00EB6A03">
        <w:rPr>
          <w:color w:val="auto"/>
          <w:sz w:val="24"/>
          <w:szCs w:val="24"/>
          <w:lang w:val="ru-RU"/>
        </w:rPr>
        <w:t xml:space="preserve"> у </w:t>
      </w:r>
      <w:proofErr w:type="spellStart"/>
      <w:r w:rsidRPr="00EB6A03">
        <w:rPr>
          <w:color w:val="auto"/>
          <w:sz w:val="24"/>
          <w:szCs w:val="24"/>
          <w:lang w:val="ru-RU"/>
        </w:rPr>
        <w:t>в’язниці</w:t>
      </w:r>
      <w:proofErr w:type="spellEnd"/>
      <w:r w:rsidRPr="00EB6A03">
        <w:rPr>
          <w:color w:val="auto"/>
          <w:sz w:val="24"/>
          <w:szCs w:val="24"/>
          <w:lang w:val="ru-RU"/>
        </w:rPr>
        <w:t xml:space="preserve">!». </w:t>
      </w:r>
      <w:proofErr w:type="spellStart"/>
      <w:proofErr w:type="gramStart"/>
      <w:r w:rsidRPr="00EB6A03">
        <w:rPr>
          <w:color w:val="auto"/>
          <w:sz w:val="24"/>
          <w:szCs w:val="24"/>
          <w:lang w:val="ru-RU"/>
        </w:rPr>
        <w:t>Схож</w:t>
      </w:r>
      <w:proofErr w:type="gramEnd"/>
      <w:r w:rsidRPr="00EB6A03">
        <w:rPr>
          <w:color w:val="auto"/>
          <w:sz w:val="24"/>
          <w:szCs w:val="24"/>
          <w:lang w:val="ru-RU"/>
        </w:rPr>
        <w:t>і</w:t>
      </w:r>
      <w:proofErr w:type="spellEnd"/>
      <w:r w:rsidRPr="00EB6A03">
        <w:rPr>
          <w:color w:val="auto"/>
          <w:sz w:val="24"/>
          <w:szCs w:val="24"/>
          <w:lang w:val="ru-RU"/>
        </w:rPr>
        <w:t xml:space="preserve"> </w:t>
      </w:r>
      <w:proofErr w:type="spellStart"/>
      <w:r w:rsidRPr="00EB6A03">
        <w:rPr>
          <w:color w:val="auto"/>
          <w:sz w:val="24"/>
          <w:szCs w:val="24"/>
          <w:lang w:val="ru-RU"/>
        </w:rPr>
        <w:t>приклади</w:t>
      </w:r>
      <w:proofErr w:type="spellEnd"/>
      <w:r w:rsidRPr="00EB6A03">
        <w:rPr>
          <w:color w:val="auto"/>
          <w:sz w:val="24"/>
          <w:szCs w:val="24"/>
          <w:lang w:val="ru-RU"/>
        </w:rPr>
        <w:t xml:space="preserve">, на жаль, все </w:t>
      </w:r>
      <w:proofErr w:type="spellStart"/>
      <w:r w:rsidRPr="00EB6A03">
        <w:rPr>
          <w:color w:val="auto"/>
          <w:sz w:val="24"/>
          <w:szCs w:val="24"/>
          <w:lang w:val="ru-RU"/>
        </w:rPr>
        <w:t>частіше</w:t>
      </w:r>
      <w:proofErr w:type="spellEnd"/>
      <w:r w:rsidRPr="00EB6A03">
        <w:rPr>
          <w:color w:val="auto"/>
          <w:sz w:val="24"/>
          <w:szCs w:val="24"/>
          <w:lang w:val="ru-RU"/>
        </w:rPr>
        <w:t xml:space="preserve"> </w:t>
      </w:r>
      <w:proofErr w:type="spellStart"/>
      <w:r w:rsidRPr="00EB6A03">
        <w:rPr>
          <w:color w:val="auto"/>
          <w:sz w:val="24"/>
          <w:szCs w:val="24"/>
          <w:lang w:val="ru-RU"/>
        </w:rPr>
        <w:t>з’являються</w:t>
      </w:r>
      <w:proofErr w:type="spellEnd"/>
      <w:r w:rsidRPr="00EB6A03">
        <w:rPr>
          <w:color w:val="auto"/>
          <w:sz w:val="24"/>
          <w:szCs w:val="24"/>
          <w:lang w:val="ru-RU"/>
        </w:rPr>
        <w:t xml:space="preserve"> і в </w:t>
      </w:r>
      <w:proofErr w:type="spellStart"/>
      <w:r w:rsidRPr="00EB6A03">
        <w:rPr>
          <w:color w:val="auto"/>
          <w:sz w:val="24"/>
          <w:szCs w:val="24"/>
          <w:lang w:val="ru-RU"/>
        </w:rPr>
        <w:t>Україні</w:t>
      </w:r>
      <w:proofErr w:type="spellEnd"/>
      <w:r w:rsidRPr="00EB6A03">
        <w:rPr>
          <w:color w:val="auto"/>
          <w:sz w:val="24"/>
          <w:szCs w:val="24"/>
          <w:lang w:val="ru-RU"/>
        </w:rPr>
        <w:t>.</w:t>
      </w:r>
    </w:p>
    <w:p w:rsidR="00EB6A03" w:rsidRDefault="00EB6A03" w:rsidP="00196F58">
      <w:pPr>
        <w:pStyle w:val="a4"/>
        <w:ind w:firstLine="567"/>
        <w:contextualSpacing/>
        <w:jc w:val="both"/>
        <w:rPr>
          <w:color w:val="auto"/>
          <w:sz w:val="24"/>
          <w:szCs w:val="24"/>
          <w:lang w:val="ru-RU"/>
        </w:rPr>
      </w:pPr>
      <w:proofErr w:type="spellStart"/>
      <w:r w:rsidRPr="00EB6A03">
        <w:rPr>
          <w:color w:val="auto"/>
          <w:sz w:val="24"/>
          <w:szCs w:val="24"/>
          <w:lang w:val="ru-RU"/>
        </w:rPr>
        <w:t>Ще</w:t>
      </w:r>
      <w:proofErr w:type="spellEnd"/>
      <w:r w:rsidRPr="00EB6A03">
        <w:rPr>
          <w:color w:val="auto"/>
          <w:sz w:val="24"/>
          <w:szCs w:val="24"/>
          <w:lang w:val="ru-RU"/>
        </w:rPr>
        <w:t xml:space="preserve"> одним </w:t>
      </w:r>
      <w:proofErr w:type="spellStart"/>
      <w:r w:rsidRPr="00EB6A03">
        <w:rPr>
          <w:color w:val="auto"/>
          <w:sz w:val="24"/>
          <w:szCs w:val="24"/>
          <w:lang w:val="ru-RU"/>
        </w:rPr>
        <w:t>найважливішим</w:t>
      </w:r>
      <w:proofErr w:type="spellEnd"/>
      <w:r w:rsidRPr="00EB6A03">
        <w:rPr>
          <w:color w:val="auto"/>
          <w:sz w:val="24"/>
          <w:szCs w:val="24"/>
          <w:lang w:val="ru-RU"/>
        </w:rPr>
        <w:t xml:space="preserve"> </w:t>
      </w:r>
      <w:proofErr w:type="spellStart"/>
      <w:r w:rsidRPr="00EB6A03">
        <w:rPr>
          <w:color w:val="auto"/>
          <w:sz w:val="24"/>
          <w:szCs w:val="24"/>
          <w:lang w:val="ru-RU"/>
        </w:rPr>
        <w:t>руйнівним</w:t>
      </w:r>
      <w:proofErr w:type="spellEnd"/>
      <w:r w:rsidRPr="00EB6A03">
        <w:rPr>
          <w:color w:val="auto"/>
          <w:sz w:val="24"/>
          <w:szCs w:val="24"/>
          <w:lang w:val="ru-RU"/>
        </w:rPr>
        <w:t xml:space="preserve"> постулатом </w:t>
      </w:r>
      <w:proofErr w:type="spellStart"/>
      <w:r w:rsidRPr="00EB6A03">
        <w:rPr>
          <w:color w:val="auto"/>
          <w:sz w:val="24"/>
          <w:szCs w:val="24"/>
          <w:lang w:val="ru-RU"/>
        </w:rPr>
        <w:t>ювенальної</w:t>
      </w:r>
      <w:proofErr w:type="spellEnd"/>
      <w:r w:rsidRPr="00EB6A03">
        <w:rPr>
          <w:color w:val="auto"/>
          <w:sz w:val="24"/>
          <w:szCs w:val="24"/>
          <w:lang w:val="ru-RU"/>
        </w:rPr>
        <w:t xml:space="preserve"> </w:t>
      </w:r>
      <w:proofErr w:type="spellStart"/>
      <w:r w:rsidRPr="00EB6A03">
        <w:rPr>
          <w:color w:val="auto"/>
          <w:sz w:val="24"/>
          <w:szCs w:val="24"/>
          <w:lang w:val="ru-RU"/>
        </w:rPr>
        <w:t>юстиції</w:t>
      </w:r>
      <w:proofErr w:type="spellEnd"/>
      <w:r w:rsidRPr="00EB6A03">
        <w:rPr>
          <w:color w:val="auto"/>
          <w:sz w:val="24"/>
          <w:szCs w:val="24"/>
          <w:lang w:val="ru-RU"/>
        </w:rPr>
        <w:t xml:space="preserve"> є </w:t>
      </w:r>
      <w:proofErr w:type="spellStart"/>
      <w:r w:rsidRPr="00EB6A03">
        <w:rPr>
          <w:color w:val="auto"/>
          <w:sz w:val="24"/>
          <w:szCs w:val="24"/>
          <w:lang w:val="ru-RU"/>
        </w:rPr>
        <w:t>безкарність</w:t>
      </w:r>
      <w:proofErr w:type="spellEnd"/>
      <w:r w:rsidRPr="00EB6A03">
        <w:rPr>
          <w:color w:val="auto"/>
          <w:sz w:val="24"/>
          <w:szCs w:val="24"/>
          <w:lang w:val="ru-RU"/>
        </w:rPr>
        <w:t xml:space="preserve"> </w:t>
      </w:r>
      <w:proofErr w:type="spellStart"/>
      <w:r w:rsidRPr="00EB6A03">
        <w:rPr>
          <w:color w:val="auto"/>
          <w:sz w:val="24"/>
          <w:szCs w:val="24"/>
          <w:lang w:val="ru-RU"/>
        </w:rPr>
        <w:t>дітей</w:t>
      </w:r>
      <w:proofErr w:type="spellEnd"/>
      <w:r w:rsidRPr="00EB6A03">
        <w:rPr>
          <w:color w:val="auto"/>
          <w:sz w:val="24"/>
          <w:szCs w:val="24"/>
          <w:lang w:val="ru-RU"/>
        </w:rPr>
        <w:t xml:space="preserve"> і </w:t>
      </w:r>
      <w:proofErr w:type="spellStart"/>
      <w:proofErr w:type="gramStart"/>
      <w:r w:rsidRPr="00EB6A03">
        <w:rPr>
          <w:color w:val="auto"/>
          <w:sz w:val="24"/>
          <w:szCs w:val="24"/>
          <w:lang w:val="ru-RU"/>
        </w:rPr>
        <w:t>п</w:t>
      </w:r>
      <w:proofErr w:type="gramEnd"/>
      <w:r w:rsidRPr="00EB6A03">
        <w:rPr>
          <w:color w:val="auto"/>
          <w:sz w:val="24"/>
          <w:szCs w:val="24"/>
          <w:lang w:val="ru-RU"/>
        </w:rPr>
        <w:t>ідлітків</w:t>
      </w:r>
      <w:proofErr w:type="spellEnd"/>
      <w:r w:rsidRPr="00EB6A03">
        <w:rPr>
          <w:color w:val="auto"/>
          <w:sz w:val="24"/>
          <w:szCs w:val="24"/>
          <w:lang w:val="ru-RU"/>
        </w:rPr>
        <w:t xml:space="preserve">. </w:t>
      </w:r>
      <w:proofErr w:type="spellStart"/>
      <w:r w:rsidRPr="00EB6A03">
        <w:rPr>
          <w:color w:val="auto"/>
          <w:sz w:val="24"/>
          <w:szCs w:val="24"/>
          <w:lang w:val="ru-RU"/>
        </w:rPr>
        <w:t>Підліток</w:t>
      </w:r>
      <w:proofErr w:type="spellEnd"/>
      <w:r w:rsidRPr="00EB6A03">
        <w:rPr>
          <w:color w:val="auto"/>
          <w:sz w:val="24"/>
          <w:szCs w:val="24"/>
          <w:lang w:val="ru-RU"/>
        </w:rPr>
        <w:t xml:space="preserve">, </w:t>
      </w:r>
      <w:proofErr w:type="spellStart"/>
      <w:r w:rsidRPr="00EB6A03">
        <w:rPr>
          <w:color w:val="auto"/>
          <w:sz w:val="24"/>
          <w:szCs w:val="24"/>
          <w:lang w:val="ru-RU"/>
        </w:rPr>
        <w:t>знаючи</w:t>
      </w:r>
      <w:proofErr w:type="spellEnd"/>
      <w:r w:rsidRPr="00EB6A03">
        <w:rPr>
          <w:color w:val="auto"/>
          <w:sz w:val="24"/>
          <w:szCs w:val="24"/>
          <w:lang w:val="ru-RU"/>
        </w:rPr>
        <w:t xml:space="preserve">, </w:t>
      </w:r>
      <w:proofErr w:type="spellStart"/>
      <w:r w:rsidRPr="00EB6A03">
        <w:rPr>
          <w:color w:val="auto"/>
          <w:sz w:val="24"/>
          <w:szCs w:val="24"/>
          <w:lang w:val="ru-RU"/>
        </w:rPr>
        <w:t>що</w:t>
      </w:r>
      <w:proofErr w:type="spellEnd"/>
      <w:r w:rsidRPr="00EB6A03">
        <w:rPr>
          <w:color w:val="auto"/>
          <w:sz w:val="24"/>
          <w:szCs w:val="24"/>
          <w:lang w:val="ru-RU"/>
        </w:rPr>
        <w:t xml:space="preserve"> </w:t>
      </w:r>
      <w:proofErr w:type="spellStart"/>
      <w:r w:rsidRPr="00EB6A03">
        <w:rPr>
          <w:color w:val="auto"/>
          <w:sz w:val="24"/>
          <w:szCs w:val="24"/>
          <w:lang w:val="ru-RU"/>
        </w:rPr>
        <w:t>залишиться</w:t>
      </w:r>
      <w:proofErr w:type="spellEnd"/>
      <w:r w:rsidRPr="00EB6A03">
        <w:rPr>
          <w:color w:val="auto"/>
          <w:sz w:val="24"/>
          <w:szCs w:val="24"/>
          <w:lang w:val="ru-RU"/>
        </w:rPr>
        <w:t xml:space="preserve"> </w:t>
      </w:r>
      <w:proofErr w:type="spellStart"/>
      <w:r w:rsidRPr="00EB6A03">
        <w:rPr>
          <w:color w:val="auto"/>
          <w:sz w:val="24"/>
          <w:szCs w:val="24"/>
          <w:lang w:val="ru-RU"/>
        </w:rPr>
        <w:t>безкарним</w:t>
      </w:r>
      <w:proofErr w:type="spellEnd"/>
      <w:r w:rsidRPr="00EB6A03">
        <w:rPr>
          <w:color w:val="auto"/>
          <w:sz w:val="24"/>
          <w:szCs w:val="24"/>
          <w:lang w:val="ru-RU"/>
        </w:rPr>
        <w:t xml:space="preserve">, </w:t>
      </w:r>
      <w:proofErr w:type="spellStart"/>
      <w:r w:rsidRPr="00EB6A03">
        <w:rPr>
          <w:color w:val="auto"/>
          <w:sz w:val="24"/>
          <w:szCs w:val="24"/>
          <w:lang w:val="ru-RU"/>
        </w:rPr>
        <w:t>може</w:t>
      </w:r>
      <w:proofErr w:type="spellEnd"/>
      <w:r w:rsidRPr="00EB6A03">
        <w:rPr>
          <w:color w:val="auto"/>
          <w:sz w:val="24"/>
          <w:szCs w:val="24"/>
          <w:lang w:val="ru-RU"/>
        </w:rPr>
        <w:t xml:space="preserve"> </w:t>
      </w:r>
      <w:proofErr w:type="spellStart"/>
      <w:r w:rsidRPr="00EB6A03">
        <w:rPr>
          <w:color w:val="auto"/>
          <w:sz w:val="24"/>
          <w:szCs w:val="24"/>
          <w:lang w:val="ru-RU"/>
        </w:rPr>
        <w:t>собі</w:t>
      </w:r>
      <w:proofErr w:type="spellEnd"/>
      <w:r w:rsidRPr="00EB6A03">
        <w:rPr>
          <w:color w:val="auto"/>
          <w:sz w:val="24"/>
          <w:szCs w:val="24"/>
          <w:lang w:val="ru-RU"/>
        </w:rPr>
        <w:t xml:space="preserve"> </w:t>
      </w:r>
      <w:proofErr w:type="spellStart"/>
      <w:r w:rsidRPr="00EB6A03">
        <w:rPr>
          <w:color w:val="auto"/>
          <w:sz w:val="24"/>
          <w:szCs w:val="24"/>
          <w:lang w:val="ru-RU"/>
        </w:rPr>
        <w:t>дозволити</w:t>
      </w:r>
      <w:proofErr w:type="spellEnd"/>
      <w:r w:rsidRPr="00EB6A03">
        <w:rPr>
          <w:color w:val="auto"/>
          <w:sz w:val="24"/>
          <w:szCs w:val="24"/>
          <w:lang w:val="ru-RU"/>
        </w:rPr>
        <w:t xml:space="preserve"> будь-</w:t>
      </w:r>
      <w:proofErr w:type="spellStart"/>
      <w:r w:rsidRPr="00EB6A03">
        <w:rPr>
          <w:color w:val="auto"/>
          <w:sz w:val="24"/>
          <w:szCs w:val="24"/>
          <w:lang w:val="ru-RU"/>
        </w:rPr>
        <w:t>які</w:t>
      </w:r>
      <w:proofErr w:type="spellEnd"/>
      <w:r w:rsidRPr="00EB6A03">
        <w:rPr>
          <w:color w:val="auto"/>
          <w:sz w:val="24"/>
          <w:szCs w:val="24"/>
          <w:lang w:val="ru-RU"/>
        </w:rPr>
        <w:t xml:space="preserve"> “</w:t>
      </w:r>
      <w:proofErr w:type="spellStart"/>
      <w:r w:rsidRPr="00EB6A03">
        <w:rPr>
          <w:color w:val="auto"/>
          <w:sz w:val="24"/>
          <w:szCs w:val="24"/>
          <w:lang w:val="ru-RU"/>
        </w:rPr>
        <w:t>розваги</w:t>
      </w:r>
      <w:proofErr w:type="spellEnd"/>
      <w:r w:rsidRPr="00EB6A03">
        <w:rPr>
          <w:color w:val="auto"/>
          <w:sz w:val="24"/>
          <w:szCs w:val="24"/>
          <w:lang w:val="ru-RU"/>
        </w:rPr>
        <w:t xml:space="preserve">”. </w:t>
      </w:r>
      <w:proofErr w:type="spellStart"/>
      <w:r w:rsidRPr="00EB6A03">
        <w:rPr>
          <w:color w:val="auto"/>
          <w:sz w:val="24"/>
          <w:szCs w:val="24"/>
          <w:lang w:val="ru-RU"/>
        </w:rPr>
        <w:t>Наприклад</w:t>
      </w:r>
      <w:proofErr w:type="spellEnd"/>
      <w:r w:rsidRPr="00EB6A03">
        <w:rPr>
          <w:color w:val="auto"/>
          <w:sz w:val="24"/>
          <w:szCs w:val="24"/>
          <w:lang w:val="ru-RU"/>
        </w:rPr>
        <w:t xml:space="preserve">, в </w:t>
      </w:r>
      <w:proofErr w:type="spellStart"/>
      <w:r w:rsidRPr="00EB6A03">
        <w:rPr>
          <w:color w:val="auto"/>
          <w:sz w:val="24"/>
          <w:szCs w:val="24"/>
          <w:lang w:val="ru-RU"/>
        </w:rPr>
        <w:t>деяких</w:t>
      </w:r>
      <w:proofErr w:type="spellEnd"/>
      <w:r w:rsidRPr="00EB6A03">
        <w:rPr>
          <w:color w:val="auto"/>
          <w:sz w:val="24"/>
          <w:szCs w:val="24"/>
          <w:lang w:val="ru-RU"/>
        </w:rPr>
        <w:t xml:space="preserve"> </w:t>
      </w:r>
      <w:proofErr w:type="spellStart"/>
      <w:r w:rsidRPr="00EB6A03">
        <w:rPr>
          <w:color w:val="auto"/>
          <w:sz w:val="24"/>
          <w:szCs w:val="24"/>
          <w:lang w:val="ru-RU"/>
        </w:rPr>
        <w:t>країнах</w:t>
      </w:r>
      <w:proofErr w:type="spellEnd"/>
      <w:r w:rsidRPr="00EB6A03">
        <w:rPr>
          <w:color w:val="auto"/>
          <w:sz w:val="24"/>
          <w:szCs w:val="24"/>
          <w:lang w:val="ru-RU"/>
        </w:rPr>
        <w:t xml:space="preserve"> </w:t>
      </w:r>
      <w:proofErr w:type="spellStart"/>
      <w:r w:rsidRPr="00EB6A03">
        <w:rPr>
          <w:color w:val="auto"/>
          <w:sz w:val="24"/>
          <w:szCs w:val="24"/>
          <w:lang w:val="ru-RU"/>
        </w:rPr>
        <w:t>Європи</w:t>
      </w:r>
      <w:proofErr w:type="spellEnd"/>
      <w:r w:rsidRPr="00EB6A03">
        <w:rPr>
          <w:color w:val="auto"/>
          <w:sz w:val="24"/>
          <w:szCs w:val="24"/>
          <w:lang w:val="ru-RU"/>
        </w:rPr>
        <w:t xml:space="preserve"> за </w:t>
      </w:r>
      <w:proofErr w:type="spellStart"/>
      <w:r w:rsidRPr="00EB6A03">
        <w:rPr>
          <w:color w:val="auto"/>
          <w:sz w:val="24"/>
          <w:szCs w:val="24"/>
          <w:lang w:val="ru-RU"/>
        </w:rPr>
        <w:t>вбивство</w:t>
      </w:r>
      <w:proofErr w:type="spellEnd"/>
      <w:r w:rsidRPr="00EB6A03">
        <w:rPr>
          <w:color w:val="auto"/>
          <w:sz w:val="24"/>
          <w:szCs w:val="24"/>
          <w:lang w:val="ru-RU"/>
        </w:rPr>
        <w:t xml:space="preserve"> </w:t>
      </w:r>
      <w:proofErr w:type="spellStart"/>
      <w:r w:rsidRPr="00EB6A03">
        <w:rPr>
          <w:color w:val="auto"/>
          <w:sz w:val="24"/>
          <w:szCs w:val="24"/>
          <w:lang w:val="ru-RU"/>
        </w:rPr>
        <w:t>перехожого</w:t>
      </w:r>
      <w:proofErr w:type="spellEnd"/>
      <w:r w:rsidRPr="00EB6A03">
        <w:rPr>
          <w:color w:val="auto"/>
          <w:sz w:val="24"/>
          <w:szCs w:val="24"/>
          <w:lang w:val="ru-RU"/>
        </w:rPr>
        <w:t xml:space="preserve"> </w:t>
      </w:r>
      <w:proofErr w:type="spellStart"/>
      <w:proofErr w:type="gramStart"/>
      <w:r w:rsidRPr="00EB6A03">
        <w:rPr>
          <w:color w:val="auto"/>
          <w:sz w:val="24"/>
          <w:szCs w:val="24"/>
          <w:lang w:val="ru-RU"/>
        </w:rPr>
        <w:t>п</w:t>
      </w:r>
      <w:proofErr w:type="gramEnd"/>
      <w:r w:rsidRPr="00EB6A03">
        <w:rPr>
          <w:color w:val="auto"/>
          <w:sz w:val="24"/>
          <w:szCs w:val="24"/>
          <w:lang w:val="ru-RU"/>
        </w:rPr>
        <w:t>ідліток</w:t>
      </w:r>
      <w:proofErr w:type="spellEnd"/>
      <w:r w:rsidRPr="00EB6A03">
        <w:rPr>
          <w:color w:val="auto"/>
          <w:sz w:val="24"/>
          <w:szCs w:val="24"/>
          <w:lang w:val="ru-RU"/>
        </w:rPr>
        <w:t xml:space="preserve"> </w:t>
      </w:r>
      <w:proofErr w:type="spellStart"/>
      <w:r w:rsidRPr="00EB6A03">
        <w:rPr>
          <w:color w:val="auto"/>
          <w:sz w:val="24"/>
          <w:szCs w:val="24"/>
          <w:lang w:val="ru-RU"/>
        </w:rPr>
        <w:t>може</w:t>
      </w:r>
      <w:proofErr w:type="spellEnd"/>
      <w:r w:rsidRPr="00EB6A03">
        <w:rPr>
          <w:color w:val="auto"/>
          <w:sz w:val="24"/>
          <w:szCs w:val="24"/>
          <w:lang w:val="ru-RU"/>
        </w:rPr>
        <w:t xml:space="preserve"> </w:t>
      </w:r>
      <w:proofErr w:type="spellStart"/>
      <w:r w:rsidRPr="00EB6A03">
        <w:rPr>
          <w:color w:val="auto"/>
          <w:sz w:val="24"/>
          <w:szCs w:val="24"/>
          <w:lang w:val="ru-RU"/>
        </w:rPr>
        <w:t>відбутися</w:t>
      </w:r>
      <w:proofErr w:type="spellEnd"/>
      <w:r w:rsidRPr="00EB6A03">
        <w:rPr>
          <w:color w:val="auto"/>
          <w:sz w:val="24"/>
          <w:szCs w:val="24"/>
          <w:lang w:val="ru-RU"/>
        </w:rPr>
        <w:t xml:space="preserve"> </w:t>
      </w:r>
      <w:proofErr w:type="spellStart"/>
      <w:r w:rsidRPr="00EB6A03">
        <w:rPr>
          <w:color w:val="auto"/>
          <w:sz w:val="24"/>
          <w:szCs w:val="24"/>
          <w:lang w:val="ru-RU"/>
        </w:rPr>
        <w:t>пів</w:t>
      </w:r>
      <w:proofErr w:type="spellEnd"/>
      <w:r w:rsidRPr="00EB6A03">
        <w:rPr>
          <w:color w:val="auto"/>
          <w:sz w:val="24"/>
          <w:szCs w:val="24"/>
          <w:lang w:val="ru-RU"/>
        </w:rPr>
        <w:t xml:space="preserve"> роком </w:t>
      </w:r>
      <w:proofErr w:type="spellStart"/>
      <w:r w:rsidRPr="00EB6A03">
        <w:rPr>
          <w:color w:val="auto"/>
          <w:sz w:val="24"/>
          <w:szCs w:val="24"/>
          <w:lang w:val="ru-RU"/>
        </w:rPr>
        <w:t>дитячого</w:t>
      </w:r>
      <w:proofErr w:type="spellEnd"/>
      <w:r w:rsidRPr="00EB6A03">
        <w:rPr>
          <w:color w:val="auto"/>
          <w:sz w:val="24"/>
          <w:szCs w:val="24"/>
          <w:lang w:val="ru-RU"/>
        </w:rPr>
        <w:t xml:space="preserve"> </w:t>
      </w:r>
      <w:proofErr w:type="spellStart"/>
      <w:r w:rsidRPr="00EB6A03">
        <w:rPr>
          <w:color w:val="auto"/>
          <w:sz w:val="24"/>
          <w:szCs w:val="24"/>
          <w:lang w:val="ru-RU"/>
        </w:rPr>
        <w:t>ізолятора</w:t>
      </w:r>
      <w:proofErr w:type="spellEnd"/>
      <w:r w:rsidRPr="00EB6A03">
        <w:rPr>
          <w:color w:val="auto"/>
          <w:sz w:val="24"/>
          <w:szCs w:val="24"/>
          <w:lang w:val="ru-RU"/>
        </w:rPr>
        <w:t xml:space="preserve">, </w:t>
      </w:r>
      <w:proofErr w:type="spellStart"/>
      <w:r w:rsidRPr="00EB6A03">
        <w:rPr>
          <w:color w:val="auto"/>
          <w:sz w:val="24"/>
          <w:szCs w:val="24"/>
          <w:lang w:val="ru-RU"/>
        </w:rPr>
        <w:t>більш</w:t>
      </w:r>
      <w:proofErr w:type="spellEnd"/>
      <w:r w:rsidRPr="00EB6A03">
        <w:rPr>
          <w:color w:val="auto"/>
          <w:sz w:val="24"/>
          <w:szCs w:val="24"/>
          <w:lang w:val="ru-RU"/>
        </w:rPr>
        <w:t xml:space="preserve"> </w:t>
      </w:r>
      <w:proofErr w:type="spellStart"/>
      <w:r w:rsidRPr="00EB6A03">
        <w:rPr>
          <w:color w:val="auto"/>
          <w:sz w:val="24"/>
          <w:szCs w:val="24"/>
          <w:lang w:val="ru-RU"/>
        </w:rPr>
        <w:t>схожого</w:t>
      </w:r>
      <w:proofErr w:type="spellEnd"/>
      <w:r w:rsidRPr="00EB6A03">
        <w:rPr>
          <w:color w:val="auto"/>
          <w:sz w:val="24"/>
          <w:szCs w:val="24"/>
          <w:lang w:val="ru-RU"/>
        </w:rPr>
        <w:t xml:space="preserve"> на </w:t>
      </w:r>
      <w:proofErr w:type="spellStart"/>
      <w:r w:rsidRPr="00EB6A03">
        <w:rPr>
          <w:color w:val="auto"/>
          <w:sz w:val="24"/>
          <w:szCs w:val="24"/>
          <w:lang w:val="ru-RU"/>
        </w:rPr>
        <w:t>санаторій</w:t>
      </w:r>
      <w:proofErr w:type="spellEnd"/>
      <w:r w:rsidRPr="00EB6A03">
        <w:rPr>
          <w:color w:val="auto"/>
          <w:sz w:val="24"/>
          <w:szCs w:val="24"/>
          <w:lang w:val="ru-RU"/>
        </w:rPr>
        <w:t xml:space="preserve">. Таким чином, </w:t>
      </w:r>
      <w:proofErr w:type="spellStart"/>
      <w:r w:rsidRPr="00EB6A03">
        <w:rPr>
          <w:color w:val="auto"/>
          <w:sz w:val="24"/>
          <w:szCs w:val="24"/>
          <w:lang w:val="ru-RU"/>
        </w:rPr>
        <w:t>повсюдні</w:t>
      </w:r>
      <w:proofErr w:type="spellEnd"/>
      <w:r w:rsidRPr="00EB6A03">
        <w:rPr>
          <w:color w:val="auto"/>
          <w:sz w:val="24"/>
          <w:szCs w:val="24"/>
          <w:lang w:val="ru-RU"/>
        </w:rPr>
        <w:t xml:space="preserve"> </w:t>
      </w:r>
      <w:proofErr w:type="spellStart"/>
      <w:r w:rsidRPr="00EB6A03">
        <w:rPr>
          <w:color w:val="auto"/>
          <w:sz w:val="24"/>
          <w:szCs w:val="24"/>
          <w:lang w:val="ru-RU"/>
        </w:rPr>
        <w:t>молодіжні</w:t>
      </w:r>
      <w:proofErr w:type="spellEnd"/>
      <w:r w:rsidRPr="00EB6A03">
        <w:rPr>
          <w:color w:val="auto"/>
          <w:sz w:val="24"/>
          <w:szCs w:val="24"/>
          <w:lang w:val="ru-RU"/>
        </w:rPr>
        <w:t xml:space="preserve"> погроми у </w:t>
      </w:r>
      <w:proofErr w:type="spellStart"/>
      <w:r w:rsidRPr="00EB6A03">
        <w:rPr>
          <w:color w:val="auto"/>
          <w:sz w:val="24"/>
          <w:szCs w:val="24"/>
          <w:lang w:val="ru-RU"/>
        </w:rPr>
        <w:t>Франції</w:t>
      </w:r>
      <w:proofErr w:type="spellEnd"/>
      <w:r w:rsidRPr="00EB6A03">
        <w:rPr>
          <w:color w:val="auto"/>
          <w:sz w:val="24"/>
          <w:szCs w:val="24"/>
          <w:lang w:val="ru-RU"/>
        </w:rPr>
        <w:t xml:space="preserve">, </w:t>
      </w:r>
      <w:proofErr w:type="spellStart"/>
      <w:proofErr w:type="gramStart"/>
      <w:r w:rsidRPr="00EB6A03">
        <w:rPr>
          <w:color w:val="auto"/>
          <w:sz w:val="24"/>
          <w:szCs w:val="24"/>
          <w:lang w:val="ru-RU"/>
        </w:rPr>
        <w:t>Англ</w:t>
      </w:r>
      <w:proofErr w:type="gramEnd"/>
      <w:r w:rsidRPr="00EB6A03">
        <w:rPr>
          <w:color w:val="auto"/>
          <w:sz w:val="24"/>
          <w:szCs w:val="24"/>
          <w:lang w:val="ru-RU"/>
        </w:rPr>
        <w:t>ії</w:t>
      </w:r>
      <w:proofErr w:type="spellEnd"/>
      <w:r w:rsidRPr="00EB6A03">
        <w:rPr>
          <w:color w:val="auto"/>
          <w:sz w:val="24"/>
          <w:szCs w:val="24"/>
          <w:lang w:val="ru-RU"/>
        </w:rPr>
        <w:t xml:space="preserve"> та </w:t>
      </w:r>
      <w:proofErr w:type="spellStart"/>
      <w:r w:rsidRPr="00EB6A03">
        <w:rPr>
          <w:color w:val="auto"/>
          <w:sz w:val="24"/>
          <w:szCs w:val="24"/>
          <w:lang w:val="ru-RU"/>
        </w:rPr>
        <w:t>інших</w:t>
      </w:r>
      <w:proofErr w:type="spellEnd"/>
      <w:r w:rsidRPr="00EB6A03">
        <w:rPr>
          <w:color w:val="auto"/>
          <w:sz w:val="24"/>
          <w:szCs w:val="24"/>
          <w:lang w:val="ru-RU"/>
        </w:rPr>
        <w:t xml:space="preserve"> </w:t>
      </w:r>
      <w:proofErr w:type="spellStart"/>
      <w:r w:rsidRPr="00EB6A03">
        <w:rPr>
          <w:color w:val="auto"/>
          <w:sz w:val="24"/>
          <w:szCs w:val="24"/>
          <w:lang w:val="ru-RU"/>
        </w:rPr>
        <w:t>країнах</w:t>
      </w:r>
      <w:proofErr w:type="spellEnd"/>
      <w:r w:rsidRPr="00EB6A03">
        <w:rPr>
          <w:color w:val="auto"/>
          <w:sz w:val="24"/>
          <w:szCs w:val="24"/>
          <w:lang w:val="ru-RU"/>
        </w:rPr>
        <w:t xml:space="preserve"> — </w:t>
      </w:r>
      <w:proofErr w:type="spellStart"/>
      <w:r w:rsidRPr="00EB6A03">
        <w:rPr>
          <w:color w:val="auto"/>
          <w:sz w:val="24"/>
          <w:szCs w:val="24"/>
          <w:lang w:val="ru-RU"/>
        </w:rPr>
        <w:t>це</w:t>
      </w:r>
      <w:proofErr w:type="spellEnd"/>
      <w:r w:rsidRPr="00EB6A03">
        <w:rPr>
          <w:color w:val="auto"/>
          <w:sz w:val="24"/>
          <w:szCs w:val="24"/>
          <w:lang w:val="ru-RU"/>
        </w:rPr>
        <w:t xml:space="preserve"> результат </w:t>
      </w:r>
      <w:proofErr w:type="spellStart"/>
      <w:r w:rsidRPr="00EB6A03">
        <w:rPr>
          <w:color w:val="auto"/>
          <w:sz w:val="24"/>
          <w:szCs w:val="24"/>
          <w:lang w:val="ru-RU"/>
        </w:rPr>
        <w:t>багаторічної</w:t>
      </w:r>
      <w:proofErr w:type="spellEnd"/>
      <w:r w:rsidRPr="00EB6A03">
        <w:rPr>
          <w:color w:val="auto"/>
          <w:sz w:val="24"/>
          <w:szCs w:val="24"/>
          <w:lang w:val="ru-RU"/>
        </w:rPr>
        <w:t xml:space="preserve"> </w:t>
      </w:r>
      <w:proofErr w:type="spellStart"/>
      <w:r w:rsidRPr="00EB6A03">
        <w:rPr>
          <w:color w:val="auto"/>
          <w:sz w:val="24"/>
          <w:szCs w:val="24"/>
          <w:lang w:val="ru-RU"/>
        </w:rPr>
        <w:t>роботи</w:t>
      </w:r>
      <w:proofErr w:type="spellEnd"/>
      <w:r w:rsidRPr="00EB6A03">
        <w:rPr>
          <w:color w:val="auto"/>
          <w:sz w:val="24"/>
          <w:szCs w:val="24"/>
          <w:lang w:val="ru-RU"/>
        </w:rPr>
        <w:t xml:space="preserve"> </w:t>
      </w:r>
      <w:proofErr w:type="spellStart"/>
      <w:r w:rsidRPr="00EB6A03">
        <w:rPr>
          <w:color w:val="auto"/>
          <w:sz w:val="24"/>
          <w:szCs w:val="24"/>
          <w:lang w:val="ru-RU"/>
        </w:rPr>
        <w:t>ювенальної</w:t>
      </w:r>
      <w:proofErr w:type="spellEnd"/>
      <w:r w:rsidRPr="00EB6A03">
        <w:rPr>
          <w:color w:val="auto"/>
          <w:sz w:val="24"/>
          <w:szCs w:val="24"/>
          <w:lang w:val="ru-RU"/>
        </w:rPr>
        <w:t xml:space="preserve"> </w:t>
      </w:r>
      <w:proofErr w:type="spellStart"/>
      <w:r w:rsidRPr="00EB6A03">
        <w:rPr>
          <w:color w:val="auto"/>
          <w:sz w:val="24"/>
          <w:szCs w:val="24"/>
          <w:lang w:val="ru-RU"/>
        </w:rPr>
        <w:t>юстиції</w:t>
      </w:r>
      <w:proofErr w:type="spellEnd"/>
      <w:r w:rsidRPr="00EB6A03">
        <w:rPr>
          <w:color w:val="auto"/>
          <w:sz w:val="24"/>
          <w:szCs w:val="24"/>
          <w:lang w:val="ru-RU"/>
        </w:rPr>
        <w:t xml:space="preserve">. </w:t>
      </w:r>
      <w:proofErr w:type="spellStart"/>
      <w:r w:rsidRPr="00EB6A03">
        <w:rPr>
          <w:color w:val="auto"/>
          <w:sz w:val="24"/>
          <w:szCs w:val="24"/>
          <w:lang w:val="ru-RU"/>
        </w:rPr>
        <w:t>Якщо</w:t>
      </w:r>
      <w:proofErr w:type="spellEnd"/>
      <w:r w:rsidRPr="00EB6A03">
        <w:rPr>
          <w:color w:val="auto"/>
          <w:sz w:val="24"/>
          <w:szCs w:val="24"/>
          <w:lang w:val="ru-RU"/>
        </w:rPr>
        <w:t xml:space="preserve"> </w:t>
      </w:r>
      <w:proofErr w:type="spellStart"/>
      <w:r w:rsidRPr="00EB6A03">
        <w:rPr>
          <w:color w:val="auto"/>
          <w:sz w:val="24"/>
          <w:szCs w:val="24"/>
          <w:lang w:val="ru-RU"/>
        </w:rPr>
        <w:t>ці</w:t>
      </w:r>
      <w:proofErr w:type="spellEnd"/>
      <w:r w:rsidRPr="00EB6A03">
        <w:rPr>
          <w:color w:val="auto"/>
          <w:sz w:val="24"/>
          <w:szCs w:val="24"/>
          <w:lang w:val="ru-RU"/>
        </w:rPr>
        <w:t xml:space="preserve"> </w:t>
      </w:r>
      <w:proofErr w:type="spellStart"/>
      <w:r w:rsidRPr="00EB6A03">
        <w:rPr>
          <w:color w:val="auto"/>
          <w:sz w:val="24"/>
          <w:szCs w:val="24"/>
          <w:lang w:val="ru-RU"/>
        </w:rPr>
        <w:t>норми</w:t>
      </w:r>
      <w:proofErr w:type="spellEnd"/>
      <w:r w:rsidRPr="00EB6A03">
        <w:rPr>
          <w:color w:val="auto"/>
          <w:sz w:val="24"/>
          <w:szCs w:val="24"/>
          <w:lang w:val="ru-RU"/>
        </w:rPr>
        <w:t xml:space="preserve"> все-таки </w:t>
      </w:r>
      <w:proofErr w:type="spellStart"/>
      <w:r w:rsidRPr="00EB6A03">
        <w:rPr>
          <w:color w:val="auto"/>
          <w:sz w:val="24"/>
          <w:szCs w:val="24"/>
          <w:lang w:val="ru-RU"/>
        </w:rPr>
        <w:t>будуть</w:t>
      </w:r>
      <w:proofErr w:type="spellEnd"/>
      <w:r w:rsidRPr="00EB6A03">
        <w:rPr>
          <w:color w:val="auto"/>
          <w:sz w:val="24"/>
          <w:szCs w:val="24"/>
          <w:lang w:val="ru-RU"/>
        </w:rPr>
        <w:t xml:space="preserve"> </w:t>
      </w:r>
      <w:proofErr w:type="spellStart"/>
      <w:r w:rsidRPr="00EB6A03">
        <w:rPr>
          <w:color w:val="auto"/>
          <w:sz w:val="24"/>
          <w:szCs w:val="24"/>
          <w:lang w:val="ru-RU"/>
        </w:rPr>
        <w:t>прийняті</w:t>
      </w:r>
      <w:proofErr w:type="spellEnd"/>
      <w:r w:rsidRPr="00EB6A03">
        <w:rPr>
          <w:color w:val="auto"/>
          <w:sz w:val="24"/>
          <w:szCs w:val="24"/>
          <w:lang w:val="ru-RU"/>
        </w:rPr>
        <w:t xml:space="preserve"> на </w:t>
      </w:r>
      <w:proofErr w:type="spellStart"/>
      <w:r w:rsidRPr="00EB6A03">
        <w:rPr>
          <w:color w:val="auto"/>
          <w:sz w:val="24"/>
          <w:szCs w:val="24"/>
          <w:lang w:val="ru-RU"/>
        </w:rPr>
        <w:t>Україні</w:t>
      </w:r>
      <w:proofErr w:type="spellEnd"/>
      <w:r w:rsidRPr="00EB6A03">
        <w:rPr>
          <w:color w:val="auto"/>
          <w:sz w:val="24"/>
          <w:szCs w:val="24"/>
          <w:lang w:val="ru-RU"/>
        </w:rPr>
        <w:t xml:space="preserve">, то нас </w:t>
      </w:r>
      <w:proofErr w:type="spellStart"/>
      <w:r w:rsidRPr="00EB6A03">
        <w:rPr>
          <w:color w:val="auto"/>
          <w:sz w:val="24"/>
          <w:szCs w:val="24"/>
          <w:lang w:val="ru-RU"/>
        </w:rPr>
        <w:t>теж</w:t>
      </w:r>
      <w:proofErr w:type="spellEnd"/>
      <w:r w:rsidRPr="00EB6A03">
        <w:rPr>
          <w:color w:val="auto"/>
          <w:sz w:val="24"/>
          <w:szCs w:val="24"/>
          <w:lang w:val="ru-RU"/>
        </w:rPr>
        <w:t xml:space="preserve"> </w:t>
      </w:r>
      <w:proofErr w:type="spellStart"/>
      <w:r w:rsidRPr="00EB6A03">
        <w:rPr>
          <w:color w:val="auto"/>
          <w:sz w:val="24"/>
          <w:szCs w:val="24"/>
          <w:lang w:val="ru-RU"/>
        </w:rPr>
        <w:t>чекає</w:t>
      </w:r>
      <w:proofErr w:type="spellEnd"/>
      <w:r w:rsidRPr="00EB6A03">
        <w:rPr>
          <w:color w:val="auto"/>
          <w:sz w:val="24"/>
          <w:szCs w:val="24"/>
          <w:lang w:val="ru-RU"/>
        </w:rPr>
        <w:t xml:space="preserve"> </w:t>
      </w:r>
      <w:proofErr w:type="spellStart"/>
      <w:r w:rsidRPr="00EB6A03">
        <w:rPr>
          <w:color w:val="auto"/>
          <w:sz w:val="24"/>
          <w:szCs w:val="24"/>
          <w:lang w:val="ru-RU"/>
        </w:rPr>
        <w:t>стрімкий</w:t>
      </w:r>
      <w:proofErr w:type="spellEnd"/>
      <w:r w:rsidRPr="00EB6A03">
        <w:rPr>
          <w:color w:val="auto"/>
          <w:sz w:val="24"/>
          <w:szCs w:val="24"/>
          <w:lang w:val="ru-RU"/>
        </w:rPr>
        <w:t xml:space="preserve"> </w:t>
      </w:r>
      <w:proofErr w:type="spellStart"/>
      <w:r w:rsidRPr="00EB6A03">
        <w:rPr>
          <w:color w:val="auto"/>
          <w:sz w:val="24"/>
          <w:szCs w:val="24"/>
          <w:lang w:val="ru-RU"/>
        </w:rPr>
        <w:t>зліт</w:t>
      </w:r>
      <w:proofErr w:type="spellEnd"/>
      <w:r w:rsidRPr="00EB6A03">
        <w:rPr>
          <w:color w:val="auto"/>
          <w:sz w:val="24"/>
          <w:szCs w:val="24"/>
          <w:lang w:val="ru-RU"/>
        </w:rPr>
        <w:t xml:space="preserve"> </w:t>
      </w:r>
      <w:proofErr w:type="spellStart"/>
      <w:r w:rsidRPr="00EB6A03">
        <w:rPr>
          <w:color w:val="auto"/>
          <w:sz w:val="24"/>
          <w:szCs w:val="24"/>
          <w:lang w:val="ru-RU"/>
        </w:rPr>
        <w:t>підліткової</w:t>
      </w:r>
      <w:proofErr w:type="spellEnd"/>
      <w:r w:rsidRPr="00EB6A03">
        <w:rPr>
          <w:color w:val="auto"/>
          <w:sz w:val="24"/>
          <w:szCs w:val="24"/>
          <w:lang w:val="ru-RU"/>
        </w:rPr>
        <w:t xml:space="preserve"> </w:t>
      </w:r>
      <w:proofErr w:type="spellStart"/>
      <w:r w:rsidRPr="00EB6A03">
        <w:rPr>
          <w:color w:val="auto"/>
          <w:sz w:val="24"/>
          <w:szCs w:val="24"/>
          <w:lang w:val="ru-RU"/>
        </w:rPr>
        <w:t>злочинності</w:t>
      </w:r>
      <w:proofErr w:type="spellEnd"/>
      <w:r w:rsidRPr="00EB6A03">
        <w:rPr>
          <w:color w:val="auto"/>
          <w:sz w:val="24"/>
          <w:szCs w:val="24"/>
          <w:lang w:val="ru-RU"/>
        </w:rPr>
        <w:t xml:space="preserve"> і </w:t>
      </w:r>
      <w:proofErr w:type="spellStart"/>
      <w:r w:rsidRPr="00EB6A03">
        <w:rPr>
          <w:color w:val="auto"/>
          <w:sz w:val="24"/>
          <w:szCs w:val="24"/>
          <w:lang w:val="ru-RU"/>
        </w:rPr>
        <w:t>інших</w:t>
      </w:r>
      <w:proofErr w:type="spellEnd"/>
      <w:r w:rsidRPr="00EB6A03">
        <w:rPr>
          <w:color w:val="auto"/>
          <w:sz w:val="24"/>
          <w:szCs w:val="24"/>
          <w:lang w:val="ru-RU"/>
        </w:rPr>
        <w:t xml:space="preserve"> </w:t>
      </w:r>
      <w:proofErr w:type="spellStart"/>
      <w:r w:rsidRPr="00EB6A03">
        <w:rPr>
          <w:color w:val="auto"/>
          <w:sz w:val="24"/>
          <w:szCs w:val="24"/>
          <w:lang w:val="ru-RU"/>
        </w:rPr>
        <w:t>соціальних</w:t>
      </w:r>
      <w:proofErr w:type="spellEnd"/>
      <w:r w:rsidRPr="00EB6A03">
        <w:rPr>
          <w:color w:val="auto"/>
          <w:sz w:val="24"/>
          <w:szCs w:val="24"/>
          <w:lang w:val="ru-RU"/>
        </w:rPr>
        <w:t xml:space="preserve"> проблем.</w:t>
      </w:r>
    </w:p>
    <w:p w:rsidR="007F2816" w:rsidRPr="00381A0F" w:rsidRDefault="007F2816" w:rsidP="007F2816">
      <w:pPr>
        <w:shd w:val="clear" w:color="auto" w:fill="FFFFFF"/>
        <w:spacing w:before="100" w:beforeAutospacing="1" w:after="150"/>
        <w:ind w:firstLine="567"/>
        <w:contextualSpacing/>
        <w:rPr>
          <w:rFonts w:ascii="Arial" w:eastAsia="Times New Roman" w:hAnsi="Arial" w:cs="Arial"/>
          <w:sz w:val="24"/>
          <w:szCs w:val="24"/>
          <w:lang w:eastAsia="uk-UA"/>
        </w:rPr>
      </w:pPr>
      <w:r>
        <w:rPr>
          <w:rFonts w:ascii="Arial" w:eastAsia="Times New Roman" w:hAnsi="Arial" w:cs="Arial"/>
          <w:sz w:val="24"/>
          <w:szCs w:val="24"/>
          <w:lang w:eastAsia="uk-UA"/>
        </w:rPr>
        <w:t xml:space="preserve">Отже, </w:t>
      </w:r>
      <w:proofErr w:type="spellStart"/>
      <w:r w:rsidRPr="00381A0F">
        <w:rPr>
          <w:rFonts w:ascii="Arial" w:hAnsi="Arial" w:cs="Arial"/>
          <w:sz w:val="24"/>
          <w:szCs w:val="24"/>
          <w:lang w:val="ru-RU"/>
        </w:rPr>
        <w:t>ключові</w:t>
      </w:r>
      <w:proofErr w:type="spellEnd"/>
      <w:r w:rsidRPr="00381A0F">
        <w:rPr>
          <w:rFonts w:ascii="Arial" w:hAnsi="Arial" w:cs="Arial"/>
          <w:sz w:val="24"/>
          <w:szCs w:val="24"/>
          <w:lang w:val="ru-RU"/>
        </w:rPr>
        <w:t xml:space="preserve"> </w:t>
      </w:r>
      <w:proofErr w:type="spellStart"/>
      <w:r w:rsidRPr="00381A0F">
        <w:rPr>
          <w:rFonts w:ascii="Arial" w:hAnsi="Arial" w:cs="Arial"/>
          <w:sz w:val="24"/>
          <w:szCs w:val="24"/>
          <w:lang w:val="ru-RU"/>
        </w:rPr>
        <w:t>моменти</w:t>
      </w:r>
      <w:proofErr w:type="spellEnd"/>
      <w:r w:rsidRPr="00381A0F">
        <w:rPr>
          <w:rFonts w:ascii="Arial" w:hAnsi="Arial" w:cs="Arial"/>
          <w:sz w:val="24"/>
          <w:szCs w:val="24"/>
          <w:lang w:val="ru-RU"/>
        </w:rPr>
        <w:t xml:space="preserve"> </w:t>
      </w:r>
      <w:proofErr w:type="spellStart"/>
      <w:r w:rsidRPr="00381A0F">
        <w:rPr>
          <w:rFonts w:ascii="Arial" w:hAnsi="Arial" w:cs="Arial"/>
          <w:sz w:val="24"/>
          <w:szCs w:val="24"/>
          <w:lang w:val="ru-RU"/>
        </w:rPr>
        <w:t>Ювенальної</w:t>
      </w:r>
      <w:proofErr w:type="spellEnd"/>
      <w:r w:rsidRPr="00381A0F">
        <w:rPr>
          <w:rFonts w:ascii="Arial" w:hAnsi="Arial" w:cs="Arial"/>
          <w:sz w:val="24"/>
          <w:szCs w:val="24"/>
          <w:lang w:val="ru-RU"/>
        </w:rPr>
        <w:t xml:space="preserve"> </w:t>
      </w:r>
      <w:proofErr w:type="spellStart"/>
      <w:r w:rsidRPr="00381A0F">
        <w:rPr>
          <w:rFonts w:ascii="Arial" w:hAnsi="Arial" w:cs="Arial"/>
          <w:sz w:val="24"/>
          <w:szCs w:val="24"/>
          <w:lang w:val="ru-RU"/>
        </w:rPr>
        <w:t>юстиції</w:t>
      </w:r>
      <w:proofErr w:type="spellEnd"/>
      <w:r w:rsidRPr="00381A0F">
        <w:rPr>
          <w:rFonts w:ascii="Arial" w:hAnsi="Arial" w:cs="Arial"/>
          <w:sz w:val="24"/>
          <w:szCs w:val="24"/>
          <w:lang w:val="ru-RU"/>
        </w:rPr>
        <w:t>:</w:t>
      </w:r>
    </w:p>
    <w:p w:rsidR="007F2816" w:rsidRDefault="007F2816" w:rsidP="007F2816">
      <w:pPr>
        <w:pStyle w:val="a4"/>
        <w:numPr>
          <w:ilvl w:val="0"/>
          <w:numId w:val="11"/>
        </w:numPr>
        <w:ind w:left="0" w:firstLine="0"/>
        <w:contextualSpacing/>
        <w:jc w:val="both"/>
        <w:rPr>
          <w:color w:val="auto"/>
          <w:sz w:val="24"/>
          <w:szCs w:val="24"/>
          <w:lang w:val="ru-RU"/>
        </w:rPr>
      </w:pPr>
      <w:r w:rsidRPr="004C63E0">
        <w:rPr>
          <w:color w:val="auto"/>
          <w:sz w:val="24"/>
          <w:szCs w:val="24"/>
        </w:rPr>
        <w:t xml:space="preserve">ювенальна юстиція є нікому непідзвітною структурою: ні судово-виконавчій системі, ні уряду, ні Президенту країни. </w:t>
      </w:r>
      <w:proofErr w:type="spellStart"/>
      <w:r>
        <w:rPr>
          <w:color w:val="auto"/>
          <w:sz w:val="24"/>
          <w:szCs w:val="24"/>
          <w:lang w:val="ru-RU"/>
        </w:rPr>
        <w:t>Це</w:t>
      </w:r>
      <w:proofErr w:type="spellEnd"/>
      <w:r>
        <w:rPr>
          <w:color w:val="auto"/>
          <w:sz w:val="24"/>
          <w:szCs w:val="24"/>
          <w:lang w:val="ru-RU"/>
        </w:rPr>
        <w:t xml:space="preserve"> </w:t>
      </w:r>
      <w:proofErr w:type="spellStart"/>
      <w:r>
        <w:rPr>
          <w:color w:val="auto"/>
          <w:sz w:val="24"/>
          <w:szCs w:val="24"/>
          <w:lang w:val="ru-RU"/>
        </w:rPr>
        <w:t>означа</w:t>
      </w:r>
      <w:proofErr w:type="gramStart"/>
      <w:r>
        <w:rPr>
          <w:color w:val="auto"/>
          <w:sz w:val="24"/>
          <w:szCs w:val="24"/>
          <w:lang w:val="ru-RU"/>
        </w:rPr>
        <w:t>є</w:t>
      </w:r>
      <w:proofErr w:type="spellEnd"/>
      <w:r>
        <w:rPr>
          <w:color w:val="auto"/>
          <w:sz w:val="24"/>
          <w:szCs w:val="24"/>
          <w:lang w:val="ru-RU"/>
        </w:rPr>
        <w:t>,</w:t>
      </w:r>
      <w:proofErr w:type="gramEnd"/>
      <w:r>
        <w:rPr>
          <w:color w:val="auto"/>
          <w:sz w:val="24"/>
          <w:szCs w:val="24"/>
          <w:lang w:val="ru-RU"/>
        </w:rPr>
        <w:t xml:space="preserve"> </w:t>
      </w:r>
      <w:proofErr w:type="spellStart"/>
      <w:r>
        <w:rPr>
          <w:color w:val="auto"/>
          <w:sz w:val="24"/>
          <w:szCs w:val="24"/>
          <w:lang w:val="ru-RU"/>
        </w:rPr>
        <w:t>що</w:t>
      </w:r>
      <w:proofErr w:type="spellEnd"/>
      <w:r>
        <w:rPr>
          <w:color w:val="auto"/>
          <w:sz w:val="24"/>
          <w:szCs w:val="24"/>
          <w:lang w:val="ru-RU"/>
        </w:rPr>
        <w:t xml:space="preserve"> </w:t>
      </w:r>
      <w:proofErr w:type="spellStart"/>
      <w:r>
        <w:rPr>
          <w:color w:val="auto"/>
          <w:sz w:val="24"/>
          <w:szCs w:val="24"/>
          <w:lang w:val="ru-RU"/>
        </w:rPr>
        <w:t>навіть</w:t>
      </w:r>
      <w:proofErr w:type="spellEnd"/>
      <w:r>
        <w:rPr>
          <w:color w:val="auto"/>
          <w:sz w:val="24"/>
          <w:szCs w:val="24"/>
          <w:lang w:val="ru-RU"/>
        </w:rPr>
        <w:t xml:space="preserve"> Голова </w:t>
      </w:r>
      <w:proofErr w:type="spellStart"/>
      <w:r>
        <w:rPr>
          <w:color w:val="auto"/>
          <w:sz w:val="24"/>
          <w:szCs w:val="24"/>
          <w:lang w:val="ru-RU"/>
        </w:rPr>
        <w:t>держави</w:t>
      </w:r>
      <w:proofErr w:type="spellEnd"/>
      <w:r>
        <w:rPr>
          <w:color w:val="auto"/>
          <w:sz w:val="24"/>
          <w:szCs w:val="24"/>
          <w:lang w:val="ru-RU"/>
        </w:rPr>
        <w:t xml:space="preserve"> у </w:t>
      </w:r>
      <w:proofErr w:type="spellStart"/>
      <w:r>
        <w:rPr>
          <w:color w:val="auto"/>
          <w:sz w:val="24"/>
          <w:szCs w:val="24"/>
          <w:lang w:val="ru-RU"/>
        </w:rPr>
        <w:t>виняткових</w:t>
      </w:r>
      <w:proofErr w:type="spellEnd"/>
      <w:r>
        <w:rPr>
          <w:color w:val="auto"/>
          <w:sz w:val="24"/>
          <w:szCs w:val="24"/>
          <w:lang w:val="ru-RU"/>
        </w:rPr>
        <w:t xml:space="preserve"> </w:t>
      </w:r>
      <w:proofErr w:type="spellStart"/>
      <w:r>
        <w:rPr>
          <w:color w:val="auto"/>
          <w:sz w:val="24"/>
          <w:szCs w:val="24"/>
          <w:lang w:val="ru-RU"/>
        </w:rPr>
        <w:t>випадках</w:t>
      </w:r>
      <w:proofErr w:type="spellEnd"/>
      <w:r>
        <w:rPr>
          <w:color w:val="auto"/>
          <w:sz w:val="24"/>
          <w:szCs w:val="24"/>
          <w:lang w:val="ru-RU"/>
        </w:rPr>
        <w:t xml:space="preserve"> не </w:t>
      </w:r>
      <w:proofErr w:type="spellStart"/>
      <w:r>
        <w:rPr>
          <w:color w:val="auto"/>
          <w:sz w:val="24"/>
          <w:szCs w:val="24"/>
          <w:lang w:val="ru-RU"/>
        </w:rPr>
        <w:t>має</w:t>
      </w:r>
      <w:proofErr w:type="spellEnd"/>
      <w:r>
        <w:rPr>
          <w:color w:val="auto"/>
          <w:sz w:val="24"/>
          <w:szCs w:val="24"/>
          <w:lang w:val="ru-RU"/>
        </w:rPr>
        <w:t xml:space="preserve"> права </w:t>
      </w:r>
      <w:proofErr w:type="spellStart"/>
      <w:r>
        <w:rPr>
          <w:color w:val="auto"/>
          <w:sz w:val="24"/>
          <w:szCs w:val="24"/>
          <w:lang w:val="ru-RU"/>
        </w:rPr>
        <w:t>призупинити</w:t>
      </w:r>
      <w:proofErr w:type="spellEnd"/>
      <w:r>
        <w:rPr>
          <w:color w:val="auto"/>
          <w:sz w:val="24"/>
          <w:szCs w:val="24"/>
          <w:lang w:val="ru-RU"/>
        </w:rPr>
        <w:t xml:space="preserve"> </w:t>
      </w:r>
      <w:proofErr w:type="spellStart"/>
      <w:r>
        <w:rPr>
          <w:color w:val="auto"/>
          <w:sz w:val="24"/>
          <w:szCs w:val="24"/>
          <w:lang w:val="ru-RU"/>
        </w:rPr>
        <w:t>чи</w:t>
      </w:r>
      <w:proofErr w:type="spellEnd"/>
      <w:r>
        <w:rPr>
          <w:color w:val="auto"/>
          <w:sz w:val="24"/>
          <w:szCs w:val="24"/>
          <w:lang w:val="ru-RU"/>
        </w:rPr>
        <w:t xml:space="preserve"> </w:t>
      </w:r>
      <w:proofErr w:type="spellStart"/>
      <w:r>
        <w:rPr>
          <w:color w:val="auto"/>
          <w:sz w:val="24"/>
          <w:szCs w:val="24"/>
          <w:lang w:val="ru-RU"/>
        </w:rPr>
        <w:t>оскаржити</w:t>
      </w:r>
      <w:proofErr w:type="spellEnd"/>
      <w:r>
        <w:rPr>
          <w:color w:val="auto"/>
          <w:sz w:val="24"/>
          <w:szCs w:val="24"/>
          <w:lang w:val="ru-RU"/>
        </w:rPr>
        <w:t xml:space="preserve"> </w:t>
      </w:r>
      <w:proofErr w:type="spellStart"/>
      <w:r>
        <w:rPr>
          <w:color w:val="auto"/>
          <w:sz w:val="24"/>
          <w:szCs w:val="24"/>
          <w:lang w:val="ru-RU"/>
        </w:rPr>
        <w:t>рішення</w:t>
      </w:r>
      <w:proofErr w:type="spellEnd"/>
      <w:r>
        <w:rPr>
          <w:color w:val="auto"/>
          <w:sz w:val="24"/>
          <w:szCs w:val="24"/>
          <w:lang w:val="ru-RU"/>
        </w:rPr>
        <w:t xml:space="preserve"> </w:t>
      </w:r>
      <w:proofErr w:type="spellStart"/>
      <w:r>
        <w:rPr>
          <w:color w:val="auto"/>
          <w:sz w:val="24"/>
          <w:szCs w:val="24"/>
          <w:lang w:val="ru-RU"/>
        </w:rPr>
        <w:t>ювенальних</w:t>
      </w:r>
      <w:proofErr w:type="spellEnd"/>
      <w:r>
        <w:rPr>
          <w:color w:val="auto"/>
          <w:sz w:val="24"/>
          <w:szCs w:val="24"/>
          <w:lang w:val="ru-RU"/>
        </w:rPr>
        <w:t xml:space="preserve"> </w:t>
      </w:r>
      <w:proofErr w:type="spellStart"/>
      <w:r>
        <w:rPr>
          <w:color w:val="auto"/>
          <w:sz w:val="24"/>
          <w:szCs w:val="24"/>
          <w:lang w:val="ru-RU"/>
        </w:rPr>
        <w:t>судів</w:t>
      </w:r>
      <w:proofErr w:type="spellEnd"/>
      <w:r>
        <w:rPr>
          <w:color w:val="auto"/>
          <w:sz w:val="24"/>
          <w:szCs w:val="24"/>
          <w:lang w:val="ru-RU"/>
        </w:rPr>
        <w:t>;</w:t>
      </w:r>
    </w:p>
    <w:p w:rsidR="007F2816" w:rsidRDefault="007F2816" w:rsidP="007F2816">
      <w:pPr>
        <w:pStyle w:val="a4"/>
        <w:numPr>
          <w:ilvl w:val="0"/>
          <w:numId w:val="11"/>
        </w:numPr>
        <w:ind w:left="0" w:firstLine="0"/>
        <w:contextualSpacing/>
        <w:jc w:val="both"/>
        <w:rPr>
          <w:color w:val="auto"/>
          <w:sz w:val="24"/>
          <w:szCs w:val="24"/>
          <w:lang w:val="ru-RU"/>
        </w:rPr>
      </w:pPr>
      <w:proofErr w:type="spellStart"/>
      <w:r>
        <w:rPr>
          <w:color w:val="auto"/>
          <w:sz w:val="24"/>
          <w:szCs w:val="24"/>
          <w:lang w:val="ru-RU"/>
        </w:rPr>
        <w:t>закони</w:t>
      </w:r>
      <w:proofErr w:type="spellEnd"/>
      <w:r>
        <w:rPr>
          <w:color w:val="auto"/>
          <w:sz w:val="24"/>
          <w:szCs w:val="24"/>
          <w:lang w:val="ru-RU"/>
        </w:rPr>
        <w:t xml:space="preserve"> і </w:t>
      </w:r>
      <w:proofErr w:type="spellStart"/>
      <w:r>
        <w:rPr>
          <w:color w:val="auto"/>
          <w:sz w:val="24"/>
          <w:szCs w:val="24"/>
          <w:lang w:val="ru-RU"/>
        </w:rPr>
        <w:t>дії</w:t>
      </w:r>
      <w:proofErr w:type="spellEnd"/>
      <w:r>
        <w:rPr>
          <w:color w:val="auto"/>
          <w:sz w:val="24"/>
          <w:szCs w:val="24"/>
          <w:lang w:val="ru-RU"/>
        </w:rPr>
        <w:t xml:space="preserve"> </w:t>
      </w:r>
      <w:proofErr w:type="spellStart"/>
      <w:r>
        <w:rPr>
          <w:color w:val="auto"/>
          <w:sz w:val="24"/>
          <w:szCs w:val="24"/>
          <w:lang w:val="ru-RU"/>
        </w:rPr>
        <w:t>ювенальної</w:t>
      </w:r>
      <w:proofErr w:type="spellEnd"/>
      <w:r>
        <w:rPr>
          <w:color w:val="auto"/>
          <w:sz w:val="24"/>
          <w:szCs w:val="24"/>
          <w:lang w:val="ru-RU"/>
        </w:rPr>
        <w:t xml:space="preserve"> </w:t>
      </w:r>
      <w:proofErr w:type="spellStart"/>
      <w:r>
        <w:rPr>
          <w:color w:val="auto"/>
          <w:sz w:val="24"/>
          <w:szCs w:val="24"/>
          <w:lang w:val="ru-RU"/>
        </w:rPr>
        <w:t>юстиції</w:t>
      </w:r>
      <w:proofErr w:type="spellEnd"/>
      <w:r>
        <w:rPr>
          <w:color w:val="auto"/>
          <w:sz w:val="24"/>
          <w:szCs w:val="24"/>
          <w:lang w:val="ru-RU"/>
        </w:rPr>
        <w:t xml:space="preserve"> </w:t>
      </w:r>
      <w:proofErr w:type="spellStart"/>
      <w:r>
        <w:rPr>
          <w:color w:val="auto"/>
          <w:sz w:val="24"/>
          <w:szCs w:val="24"/>
          <w:lang w:val="ru-RU"/>
        </w:rPr>
        <w:t>носять</w:t>
      </w:r>
      <w:proofErr w:type="spellEnd"/>
      <w:r>
        <w:rPr>
          <w:color w:val="auto"/>
          <w:sz w:val="24"/>
          <w:szCs w:val="24"/>
          <w:lang w:val="ru-RU"/>
        </w:rPr>
        <w:t xml:space="preserve"> абсолютно </w:t>
      </w:r>
      <w:proofErr w:type="spellStart"/>
      <w:r>
        <w:rPr>
          <w:color w:val="auto"/>
          <w:sz w:val="24"/>
          <w:szCs w:val="24"/>
          <w:lang w:val="ru-RU"/>
        </w:rPr>
        <w:t>суб´єктивний</w:t>
      </w:r>
      <w:proofErr w:type="spellEnd"/>
      <w:r>
        <w:rPr>
          <w:color w:val="auto"/>
          <w:sz w:val="24"/>
          <w:szCs w:val="24"/>
          <w:lang w:val="ru-RU"/>
        </w:rPr>
        <w:t xml:space="preserve"> характер: </w:t>
      </w:r>
      <w:proofErr w:type="spellStart"/>
      <w:r>
        <w:rPr>
          <w:color w:val="auto"/>
          <w:sz w:val="24"/>
          <w:szCs w:val="24"/>
          <w:lang w:val="ru-RU"/>
        </w:rPr>
        <w:t>працівники</w:t>
      </w:r>
      <w:proofErr w:type="spellEnd"/>
      <w:r>
        <w:rPr>
          <w:color w:val="auto"/>
          <w:sz w:val="24"/>
          <w:szCs w:val="24"/>
          <w:lang w:val="ru-RU"/>
        </w:rPr>
        <w:t xml:space="preserve"> </w:t>
      </w:r>
      <w:proofErr w:type="spellStart"/>
      <w:r>
        <w:rPr>
          <w:color w:val="auto"/>
          <w:sz w:val="24"/>
          <w:szCs w:val="24"/>
          <w:lang w:val="ru-RU"/>
        </w:rPr>
        <w:t>цієї</w:t>
      </w:r>
      <w:proofErr w:type="spellEnd"/>
      <w:r>
        <w:rPr>
          <w:color w:val="auto"/>
          <w:sz w:val="24"/>
          <w:szCs w:val="24"/>
          <w:lang w:val="ru-RU"/>
        </w:rPr>
        <w:t xml:space="preserve"> </w:t>
      </w:r>
      <w:proofErr w:type="spellStart"/>
      <w:r>
        <w:rPr>
          <w:color w:val="auto"/>
          <w:sz w:val="24"/>
          <w:szCs w:val="24"/>
          <w:lang w:val="ru-RU"/>
        </w:rPr>
        <w:t>системи</w:t>
      </w:r>
      <w:proofErr w:type="spellEnd"/>
      <w:r>
        <w:rPr>
          <w:color w:val="auto"/>
          <w:sz w:val="24"/>
          <w:szCs w:val="24"/>
          <w:lang w:val="ru-RU"/>
        </w:rPr>
        <w:t xml:space="preserve"> </w:t>
      </w:r>
      <w:proofErr w:type="spellStart"/>
      <w:r>
        <w:rPr>
          <w:color w:val="auto"/>
          <w:sz w:val="24"/>
          <w:szCs w:val="24"/>
          <w:lang w:val="ru-RU"/>
        </w:rPr>
        <w:t>наділені</w:t>
      </w:r>
      <w:proofErr w:type="spellEnd"/>
      <w:r>
        <w:rPr>
          <w:color w:val="auto"/>
          <w:sz w:val="24"/>
          <w:szCs w:val="24"/>
          <w:lang w:val="ru-RU"/>
        </w:rPr>
        <w:t xml:space="preserve"> </w:t>
      </w:r>
      <w:proofErr w:type="spellStart"/>
      <w:r>
        <w:rPr>
          <w:color w:val="auto"/>
          <w:sz w:val="24"/>
          <w:szCs w:val="24"/>
          <w:lang w:val="ru-RU"/>
        </w:rPr>
        <w:t>необмеженими</w:t>
      </w:r>
      <w:proofErr w:type="spellEnd"/>
      <w:r>
        <w:rPr>
          <w:color w:val="auto"/>
          <w:sz w:val="24"/>
          <w:szCs w:val="24"/>
          <w:lang w:val="ru-RU"/>
        </w:rPr>
        <w:t xml:space="preserve"> </w:t>
      </w:r>
      <w:proofErr w:type="spellStart"/>
      <w:r>
        <w:rPr>
          <w:color w:val="auto"/>
          <w:sz w:val="24"/>
          <w:szCs w:val="24"/>
          <w:lang w:val="ru-RU"/>
        </w:rPr>
        <w:t>повноваженнями</w:t>
      </w:r>
      <w:proofErr w:type="spellEnd"/>
      <w:r>
        <w:rPr>
          <w:color w:val="auto"/>
          <w:sz w:val="24"/>
          <w:szCs w:val="24"/>
          <w:lang w:val="ru-RU"/>
        </w:rPr>
        <w:t xml:space="preserve"> у </w:t>
      </w:r>
      <w:proofErr w:type="spellStart"/>
      <w:r>
        <w:rPr>
          <w:color w:val="auto"/>
          <w:sz w:val="24"/>
          <w:szCs w:val="24"/>
          <w:lang w:val="ru-RU"/>
        </w:rPr>
        <w:t>прийнятті</w:t>
      </w:r>
      <w:proofErr w:type="spellEnd"/>
      <w:r>
        <w:rPr>
          <w:color w:val="auto"/>
          <w:sz w:val="24"/>
          <w:szCs w:val="24"/>
          <w:lang w:val="ru-RU"/>
        </w:rPr>
        <w:t xml:space="preserve"> </w:t>
      </w:r>
      <w:proofErr w:type="spellStart"/>
      <w:proofErr w:type="gramStart"/>
      <w:r>
        <w:rPr>
          <w:color w:val="auto"/>
          <w:sz w:val="24"/>
          <w:szCs w:val="24"/>
          <w:lang w:val="ru-RU"/>
        </w:rPr>
        <w:t>р</w:t>
      </w:r>
      <w:proofErr w:type="gramEnd"/>
      <w:r>
        <w:rPr>
          <w:color w:val="auto"/>
          <w:sz w:val="24"/>
          <w:szCs w:val="24"/>
          <w:lang w:val="ru-RU"/>
        </w:rPr>
        <w:t>ішень</w:t>
      </w:r>
      <w:proofErr w:type="spellEnd"/>
      <w:r>
        <w:rPr>
          <w:color w:val="auto"/>
          <w:sz w:val="24"/>
          <w:szCs w:val="24"/>
          <w:lang w:val="ru-RU"/>
        </w:rPr>
        <w:t xml:space="preserve"> </w:t>
      </w:r>
      <w:proofErr w:type="spellStart"/>
      <w:r>
        <w:rPr>
          <w:color w:val="auto"/>
          <w:sz w:val="24"/>
          <w:szCs w:val="24"/>
          <w:lang w:val="ru-RU"/>
        </w:rPr>
        <w:t>щодо</w:t>
      </w:r>
      <w:proofErr w:type="spellEnd"/>
      <w:r>
        <w:rPr>
          <w:color w:val="auto"/>
          <w:sz w:val="24"/>
          <w:szCs w:val="24"/>
          <w:lang w:val="ru-RU"/>
        </w:rPr>
        <w:t xml:space="preserve"> </w:t>
      </w:r>
      <w:proofErr w:type="spellStart"/>
      <w:r>
        <w:rPr>
          <w:color w:val="auto"/>
          <w:sz w:val="24"/>
          <w:szCs w:val="24"/>
          <w:lang w:val="ru-RU"/>
        </w:rPr>
        <w:t>вилучення</w:t>
      </w:r>
      <w:proofErr w:type="spellEnd"/>
      <w:r>
        <w:rPr>
          <w:color w:val="auto"/>
          <w:sz w:val="24"/>
          <w:szCs w:val="24"/>
          <w:lang w:val="ru-RU"/>
        </w:rPr>
        <w:t xml:space="preserve"> </w:t>
      </w:r>
      <w:proofErr w:type="spellStart"/>
      <w:r>
        <w:rPr>
          <w:color w:val="auto"/>
          <w:sz w:val="24"/>
          <w:szCs w:val="24"/>
          <w:lang w:val="ru-RU"/>
        </w:rPr>
        <w:t>дитини</w:t>
      </w:r>
      <w:proofErr w:type="spellEnd"/>
      <w:r>
        <w:rPr>
          <w:color w:val="auto"/>
          <w:sz w:val="24"/>
          <w:szCs w:val="24"/>
          <w:lang w:val="ru-RU"/>
        </w:rPr>
        <w:t xml:space="preserve"> з </w:t>
      </w:r>
      <w:proofErr w:type="spellStart"/>
      <w:r>
        <w:rPr>
          <w:color w:val="auto"/>
          <w:sz w:val="24"/>
          <w:szCs w:val="24"/>
          <w:lang w:val="ru-RU"/>
        </w:rPr>
        <w:t>сім´ї</w:t>
      </w:r>
      <w:proofErr w:type="spellEnd"/>
      <w:r>
        <w:rPr>
          <w:color w:val="auto"/>
          <w:sz w:val="24"/>
          <w:szCs w:val="24"/>
          <w:lang w:val="ru-RU"/>
        </w:rPr>
        <w:t xml:space="preserve"> та </w:t>
      </w:r>
      <w:proofErr w:type="spellStart"/>
      <w:r>
        <w:rPr>
          <w:color w:val="auto"/>
          <w:sz w:val="24"/>
          <w:szCs w:val="24"/>
          <w:lang w:val="ru-RU"/>
        </w:rPr>
        <w:t>позбавлення</w:t>
      </w:r>
      <w:proofErr w:type="spellEnd"/>
      <w:r>
        <w:rPr>
          <w:color w:val="auto"/>
          <w:sz w:val="24"/>
          <w:szCs w:val="24"/>
          <w:lang w:val="ru-RU"/>
        </w:rPr>
        <w:t xml:space="preserve"> </w:t>
      </w:r>
      <w:proofErr w:type="spellStart"/>
      <w:r>
        <w:rPr>
          <w:color w:val="auto"/>
          <w:sz w:val="24"/>
          <w:szCs w:val="24"/>
          <w:lang w:val="ru-RU"/>
        </w:rPr>
        <w:t>батьківських</w:t>
      </w:r>
      <w:proofErr w:type="spellEnd"/>
      <w:r>
        <w:rPr>
          <w:color w:val="auto"/>
          <w:sz w:val="24"/>
          <w:szCs w:val="24"/>
          <w:lang w:val="ru-RU"/>
        </w:rPr>
        <w:t xml:space="preserve"> прав. </w:t>
      </w:r>
      <w:proofErr w:type="spellStart"/>
      <w:r>
        <w:rPr>
          <w:color w:val="auto"/>
          <w:sz w:val="24"/>
          <w:szCs w:val="24"/>
          <w:lang w:val="ru-RU"/>
        </w:rPr>
        <w:t>Відсутні</w:t>
      </w:r>
      <w:proofErr w:type="spellEnd"/>
      <w:r>
        <w:rPr>
          <w:color w:val="auto"/>
          <w:sz w:val="24"/>
          <w:szCs w:val="24"/>
          <w:lang w:val="ru-RU"/>
        </w:rPr>
        <w:t xml:space="preserve"> </w:t>
      </w:r>
      <w:proofErr w:type="spellStart"/>
      <w:r>
        <w:rPr>
          <w:color w:val="auto"/>
          <w:sz w:val="24"/>
          <w:szCs w:val="24"/>
          <w:lang w:val="ru-RU"/>
        </w:rPr>
        <w:t>виразні</w:t>
      </w:r>
      <w:proofErr w:type="spellEnd"/>
      <w:r>
        <w:rPr>
          <w:color w:val="auto"/>
          <w:sz w:val="24"/>
          <w:szCs w:val="24"/>
          <w:lang w:val="ru-RU"/>
        </w:rPr>
        <w:t xml:space="preserve"> та </w:t>
      </w:r>
      <w:proofErr w:type="spellStart"/>
      <w:r>
        <w:rPr>
          <w:color w:val="auto"/>
          <w:sz w:val="24"/>
          <w:szCs w:val="24"/>
          <w:lang w:val="ru-RU"/>
        </w:rPr>
        <w:t>однозначні</w:t>
      </w:r>
      <w:proofErr w:type="spellEnd"/>
      <w:r>
        <w:rPr>
          <w:color w:val="auto"/>
          <w:sz w:val="24"/>
          <w:szCs w:val="24"/>
          <w:lang w:val="ru-RU"/>
        </w:rPr>
        <w:t xml:space="preserve"> </w:t>
      </w:r>
      <w:proofErr w:type="spellStart"/>
      <w:r>
        <w:rPr>
          <w:color w:val="auto"/>
          <w:sz w:val="24"/>
          <w:szCs w:val="24"/>
          <w:lang w:val="ru-RU"/>
        </w:rPr>
        <w:t>формулювання</w:t>
      </w:r>
      <w:proofErr w:type="spellEnd"/>
      <w:r>
        <w:rPr>
          <w:color w:val="auto"/>
          <w:sz w:val="24"/>
          <w:szCs w:val="24"/>
          <w:lang w:val="ru-RU"/>
        </w:rPr>
        <w:t xml:space="preserve"> в </w:t>
      </w:r>
      <w:proofErr w:type="spellStart"/>
      <w:r>
        <w:rPr>
          <w:color w:val="auto"/>
          <w:sz w:val="24"/>
          <w:szCs w:val="24"/>
          <w:lang w:val="ru-RU"/>
        </w:rPr>
        <w:t>законі</w:t>
      </w:r>
      <w:proofErr w:type="spellEnd"/>
      <w:r>
        <w:rPr>
          <w:color w:val="auto"/>
          <w:sz w:val="24"/>
          <w:szCs w:val="24"/>
          <w:lang w:val="ru-RU"/>
        </w:rPr>
        <w:t xml:space="preserve"> про те, </w:t>
      </w:r>
      <w:proofErr w:type="spellStart"/>
      <w:r>
        <w:rPr>
          <w:color w:val="auto"/>
          <w:sz w:val="24"/>
          <w:szCs w:val="24"/>
          <w:lang w:val="ru-RU"/>
        </w:rPr>
        <w:t>які</w:t>
      </w:r>
      <w:proofErr w:type="spellEnd"/>
      <w:r>
        <w:rPr>
          <w:color w:val="auto"/>
          <w:sz w:val="24"/>
          <w:szCs w:val="24"/>
          <w:lang w:val="ru-RU"/>
        </w:rPr>
        <w:t xml:space="preserve"> </w:t>
      </w:r>
      <w:proofErr w:type="spellStart"/>
      <w:r>
        <w:rPr>
          <w:color w:val="auto"/>
          <w:sz w:val="24"/>
          <w:szCs w:val="24"/>
          <w:lang w:val="ru-RU"/>
        </w:rPr>
        <w:t>можуть</w:t>
      </w:r>
      <w:proofErr w:type="spellEnd"/>
      <w:r>
        <w:rPr>
          <w:color w:val="auto"/>
          <w:sz w:val="24"/>
          <w:szCs w:val="24"/>
          <w:lang w:val="ru-RU"/>
        </w:rPr>
        <w:t xml:space="preserve"> бути </w:t>
      </w:r>
      <w:proofErr w:type="spellStart"/>
      <w:proofErr w:type="gramStart"/>
      <w:r>
        <w:rPr>
          <w:color w:val="auto"/>
          <w:sz w:val="24"/>
          <w:szCs w:val="24"/>
          <w:lang w:val="ru-RU"/>
        </w:rPr>
        <w:t>п</w:t>
      </w:r>
      <w:proofErr w:type="gramEnd"/>
      <w:r>
        <w:rPr>
          <w:color w:val="auto"/>
          <w:sz w:val="24"/>
          <w:szCs w:val="24"/>
          <w:lang w:val="ru-RU"/>
        </w:rPr>
        <w:t>ідстави</w:t>
      </w:r>
      <w:proofErr w:type="spellEnd"/>
      <w:r>
        <w:rPr>
          <w:color w:val="auto"/>
          <w:sz w:val="24"/>
          <w:szCs w:val="24"/>
          <w:lang w:val="ru-RU"/>
        </w:rPr>
        <w:t xml:space="preserve"> для </w:t>
      </w:r>
      <w:proofErr w:type="spellStart"/>
      <w:r>
        <w:rPr>
          <w:color w:val="auto"/>
          <w:sz w:val="24"/>
          <w:szCs w:val="24"/>
          <w:lang w:val="ru-RU"/>
        </w:rPr>
        <w:t>подібних</w:t>
      </w:r>
      <w:proofErr w:type="spellEnd"/>
      <w:r>
        <w:rPr>
          <w:color w:val="auto"/>
          <w:sz w:val="24"/>
          <w:szCs w:val="24"/>
          <w:lang w:val="ru-RU"/>
        </w:rPr>
        <w:t xml:space="preserve"> </w:t>
      </w:r>
      <w:proofErr w:type="spellStart"/>
      <w:r>
        <w:rPr>
          <w:color w:val="auto"/>
          <w:sz w:val="24"/>
          <w:szCs w:val="24"/>
          <w:lang w:val="ru-RU"/>
        </w:rPr>
        <w:t>дій</w:t>
      </w:r>
      <w:proofErr w:type="spellEnd"/>
      <w:r>
        <w:rPr>
          <w:color w:val="auto"/>
          <w:sz w:val="24"/>
          <w:szCs w:val="24"/>
          <w:lang w:val="ru-RU"/>
        </w:rPr>
        <w:t>;</w:t>
      </w:r>
    </w:p>
    <w:p w:rsidR="007F2816" w:rsidRDefault="007F2816" w:rsidP="007F2816">
      <w:pPr>
        <w:pStyle w:val="a4"/>
        <w:numPr>
          <w:ilvl w:val="0"/>
          <w:numId w:val="11"/>
        </w:numPr>
        <w:ind w:left="0" w:firstLine="0"/>
        <w:contextualSpacing/>
        <w:jc w:val="both"/>
        <w:rPr>
          <w:color w:val="auto"/>
          <w:sz w:val="24"/>
          <w:szCs w:val="24"/>
          <w:lang w:val="ru-RU"/>
        </w:rPr>
      </w:pPr>
      <w:r>
        <w:rPr>
          <w:color w:val="auto"/>
          <w:sz w:val="24"/>
          <w:szCs w:val="24"/>
          <w:lang w:val="ru-RU"/>
        </w:rPr>
        <w:t xml:space="preserve">ювенальна </w:t>
      </w:r>
      <w:proofErr w:type="spellStart"/>
      <w:r>
        <w:rPr>
          <w:color w:val="auto"/>
          <w:sz w:val="24"/>
          <w:szCs w:val="24"/>
          <w:lang w:val="ru-RU"/>
        </w:rPr>
        <w:t>юстиція</w:t>
      </w:r>
      <w:proofErr w:type="spellEnd"/>
      <w:r>
        <w:rPr>
          <w:color w:val="auto"/>
          <w:sz w:val="24"/>
          <w:szCs w:val="24"/>
          <w:lang w:val="ru-RU"/>
        </w:rPr>
        <w:t xml:space="preserve">  направлена на </w:t>
      </w:r>
      <w:proofErr w:type="spellStart"/>
      <w:proofErr w:type="gramStart"/>
      <w:r>
        <w:rPr>
          <w:color w:val="auto"/>
          <w:sz w:val="24"/>
          <w:szCs w:val="24"/>
          <w:lang w:val="ru-RU"/>
        </w:rPr>
        <w:t>п</w:t>
      </w:r>
      <w:proofErr w:type="gramEnd"/>
      <w:r>
        <w:rPr>
          <w:color w:val="auto"/>
          <w:sz w:val="24"/>
          <w:szCs w:val="24"/>
          <w:lang w:val="ru-RU"/>
        </w:rPr>
        <w:t>ідрив</w:t>
      </w:r>
      <w:proofErr w:type="spellEnd"/>
      <w:r>
        <w:rPr>
          <w:color w:val="auto"/>
          <w:sz w:val="24"/>
          <w:szCs w:val="24"/>
          <w:lang w:val="ru-RU"/>
        </w:rPr>
        <w:t xml:space="preserve"> </w:t>
      </w:r>
      <w:proofErr w:type="spellStart"/>
      <w:r>
        <w:rPr>
          <w:color w:val="auto"/>
          <w:sz w:val="24"/>
          <w:szCs w:val="24"/>
          <w:lang w:val="ru-RU"/>
        </w:rPr>
        <w:t>батьківського</w:t>
      </w:r>
      <w:proofErr w:type="spellEnd"/>
      <w:r>
        <w:rPr>
          <w:color w:val="auto"/>
          <w:sz w:val="24"/>
          <w:szCs w:val="24"/>
          <w:lang w:val="ru-RU"/>
        </w:rPr>
        <w:t xml:space="preserve"> авторитету у </w:t>
      </w:r>
      <w:proofErr w:type="spellStart"/>
      <w:r>
        <w:rPr>
          <w:color w:val="auto"/>
          <w:sz w:val="24"/>
          <w:szCs w:val="24"/>
          <w:lang w:val="ru-RU"/>
        </w:rPr>
        <w:t>дітей</w:t>
      </w:r>
      <w:proofErr w:type="spellEnd"/>
      <w:r>
        <w:rPr>
          <w:color w:val="auto"/>
          <w:sz w:val="24"/>
          <w:szCs w:val="24"/>
          <w:lang w:val="ru-RU"/>
        </w:rPr>
        <w:t xml:space="preserve">, </w:t>
      </w:r>
      <w:proofErr w:type="spellStart"/>
      <w:r>
        <w:rPr>
          <w:color w:val="auto"/>
          <w:sz w:val="24"/>
          <w:szCs w:val="24"/>
          <w:lang w:val="ru-RU"/>
        </w:rPr>
        <w:t>знищення</w:t>
      </w:r>
      <w:proofErr w:type="spellEnd"/>
      <w:r>
        <w:rPr>
          <w:color w:val="auto"/>
          <w:sz w:val="24"/>
          <w:szCs w:val="24"/>
          <w:lang w:val="ru-RU"/>
        </w:rPr>
        <w:t xml:space="preserve"> </w:t>
      </w:r>
      <w:proofErr w:type="spellStart"/>
      <w:r>
        <w:rPr>
          <w:color w:val="auto"/>
          <w:sz w:val="24"/>
          <w:szCs w:val="24"/>
          <w:lang w:val="ru-RU"/>
        </w:rPr>
        <w:t>традиційного</w:t>
      </w:r>
      <w:proofErr w:type="spellEnd"/>
      <w:r>
        <w:rPr>
          <w:color w:val="auto"/>
          <w:sz w:val="24"/>
          <w:szCs w:val="24"/>
          <w:lang w:val="ru-RU"/>
        </w:rPr>
        <w:t xml:space="preserve"> </w:t>
      </w:r>
      <w:proofErr w:type="spellStart"/>
      <w:r>
        <w:rPr>
          <w:color w:val="auto"/>
          <w:sz w:val="24"/>
          <w:szCs w:val="24"/>
          <w:lang w:val="ru-RU"/>
        </w:rPr>
        <w:t>сімейного</w:t>
      </w:r>
      <w:proofErr w:type="spellEnd"/>
      <w:r>
        <w:rPr>
          <w:color w:val="auto"/>
          <w:sz w:val="24"/>
          <w:szCs w:val="24"/>
          <w:lang w:val="ru-RU"/>
        </w:rPr>
        <w:t xml:space="preserve"> укладу і </w:t>
      </w:r>
      <w:proofErr w:type="spellStart"/>
      <w:r>
        <w:rPr>
          <w:color w:val="auto"/>
          <w:sz w:val="24"/>
          <w:szCs w:val="24"/>
          <w:lang w:val="ru-RU"/>
        </w:rPr>
        <w:t>моральних</w:t>
      </w:r>
      <w:proofErr w:type="spellEnd"/>
      <w:r>
        <w:rPr>
          <w:color w:val="auto"/>
          <w:sz w:val="24"/>
          <w:szCs w:val="24"/>
          <w:lang w:val="ru-RU"/>
        </w:rPr>
        <w:t xml:space="preserve"> </w:t>
      </w:r>
      <w:proofErr w:type="spellStart"/>
      <w:r>
        <w:rPr>
          <w:color w:val="auto"/>
          <w:sz w:val="24"/>
          <w:szCs w:val="24"/>
          <w:lang w:val="ru-RU"/>
        </w:rPr>
        <w:t>цінностей</w:t>
      </w:r>
      <w:proofErr w:type="spellEnd"/>
      <w:r>
        <w:rPr>
          <w:color w:val="auto"/>
          <w:sz w:val="24"/>
          <w:szCs w:val="24"/>
          <w:lang w:val="ru-RU"/>
        </w:rPr>
        <w:t>;</w:t>
      </w:r>
    </w:p>
    <w:p w:rsidR="007F2816" w:rsidRDefault="007F2816" w:rsidP="007F2816">
      <w:pPr>
        <w:pStyle w:val="a4"/>
        <w:numPr>
          <w:ilvl w:val="0"/>
          <w:numId w:val="11"/>
        </w:numPr>
        <w:ind w:left="0" w:firstLine="0"/>
        <w:contextualSpacing/>
        <w:jc w:val="both"/>
        <w:rPr>
          <w:color w:val="auto"/>
          <w:sz w:val="24"/>
          <w:szCs w:val="24"/>
          <w:lang w:val="ru-RU"/>
        </w:rPr>
      </w:pPr>
      <w:r>
        <w:rPr>
          <w:color w:val="auto"/>
          <w:sz w:val="24"/>
          <w:szCs w:val="24"/>
          <w:lang w:val="ru-RU"/>
        </w:rPr>
        <w:t xml:space="preserve">ювенальна </w:t>
      </w:r>
      <w:proofErr w:type="spellStart"/>
      <w:r>
        <w:rPr>
          <w:color w:val="auto"/>
          <w:sz w:val="24"/>
          <w:szCs w:val="24"/>
          <w:lang w:val="ru-RU"/>
        </w:rPr>
        <w:t>юстиція</w:t>
      </w:r>
      <w:proofErr w:type="spellEnd"/>
      <w:r>
        <w:rPr>
          <w:color w:val="auto"/>
          <w:sz w:val="24"/>
          <w:szCs w:val="24"/>
          <w:lang w:val="ru-RU"/>
        </w:rPr>
        <w:t xml:space="preserve">, </w:t>
      </w:r>
      <w:proofErr w:type="spellStart"/>
      <w:proofErr w:type="gramStart"/>
      <w:r>
        <w:rPr>
          <w:color w:val="auto"/>
          <w:sz w:val="24"/>
          <w:szCs w:val="24"/>
          <w:lang w:val="ru-RU"/>
        </w:rPr>
        <w:t>п</w:t>
      </w:r>
      <w:proofErr w:type="gramEnd"/>
      <w:r>
        <w:rPr>
          <w:color w:val="auto"/>
          <w:sz w:val="24"/>
          <w:szCs w:val="24"/>
          <w:lang w:val="ru-RU"/>
        </w:rPr>
        <w:t>ід</w:t>
      </w:r>
      <w:proofErr w:type="spellEnd"/>
      <w:r>
        <w:rPr>
          <w:color w:val="auto"/>
          <w:sz w:val="24"/>
          <w:szCs w:val="24"/>
          <w:lang w:val="ru-RU"/>
        </w:rPr>
        <w:t xml:space="preserve"> приводом </w:t>
      </w:r>
      <w:proofErr w:type="spellStart"/>
      <w:r>
        <w:rPr>
          <w:color w:val="auto"/>
          <w:sz w:val="24"/>
          <w:szCs w:val="24"/>
          <w:lang w:val="ru-RU"/>
        </w:rPr>
        <w:t>захисту</w:t>
      </w:r>
      <w:proofErr w:type="spellEnd"/>
      <w:r>
        <w:rPr>
          <w:color w:val="auto"/>
          <w:sz w:val="24"/>
          <w:szCs w:val="24"/>
          <w:lang w:val="ru-RU"/>
        </w:rPr>
        <w:t xml:space="preserve"> прав </w:t>
      </w:r>
      <w:proofErr w:type="spellStart"/>
      <w:r>
        <w:rPr>
          <w:color w:val="auto"/>
          <w:sz w:val="24"/>
          <w:szCs w:val="24"/>
          <w:lang w:val="ru-RU"/>
        </w:rPr>
        <w:t>дитини</w:t>
      </w:r>
      <w:proofErr w:type="spellEnd"/>
      <w:r>
        <w:rPr>
          <w:color w:val="auto"/>
          <w:sz w:val="24"/>
          <w:szCs w:val="24"/>
          <w:lang w:val="ru-RU"/>
        </w:rPr>
        <w:t xml:space="preserve">, </w:t>
      </w:r>
      <w:proofErr w:type="spellStart"/>
      <w:r>
        <w:rPr>
          <w:color w:val="auto"/>
          <w:sz w:val="24"/>
          <w:szCs w:val="24"/>
          <w:lang w:val="ru-RU"/>
        </w:rPr>
        <w:t>відбирає</w:t>
      </w:r>
      <w:proofErr w:type="spellEnd"/>
      <w:r>
        <w:rPr>
          <w:color w:val="auto"/>
          <w:sz w:val="24"/>
          <w:szCs w:val="24"/>
          <w:lang w:val="ru-RU"/>
        </w:rPr>
        <w:t xml:space="preserve"> </w:t>
      </w:r>
      <w:proofErr w:type="spellStart"/>
      <w:r>
        <w:rPr>
          <w:color w:val="auto"/>
          <w:sz w:val="24"/>
          <w:szCs w:val="24"/>
          <w:lang w:val="ru-RU"/>
        </w:rPr>
        <w:t>саме</w:t>
      </w:r>
      <w:proofErr w:type="spellEnd"/>
      <w:r>
        <w:rPr>
          <w:color w:val="auto"/>
          <w:sz w:val="24"/>
          <w:szCs w:val="24"/>
          <w:lang w:val="ru-RU"/>
        </w:rPr>
        <w:t xml:space="preserve"> головне </w:t>
      </w:r>
      <w:proofErr w:type="spellStart"/>
      <w:r>
        <w:rPr>
          <w:color w:val="auto"/>
          <w:sz w:val="24"/>
          <w:szCs w:val="24"/>
          <w:lang w:val="ru-RU"/>
        </w:rPr>
        <w:t>її</w:t>
      </w:r>
      <w:proofErr w:type="spellEnd"/>
      <w:r>
        <w:rPr>
          <w:color w:val="auto"/>
          <w:sz w:val="24"/>
          <w:szCs w:val="24"/>
          <w:lang w:val="ru-RU"/>
        </w:rPr>
        <w:t xml:space="preserve"> право, без </w:t>
      </w:r>
      <w:proofErr w:type="spellStart"/>
      <w:r>
        <w:rPr>
          <w:color w:val="auto"/>
          <w:sz w:val="24"/>
          <w:szCs w:val="24"/>
          <w:lang w:val="ru-RU"/>
        </w:rPr>
        <w:t>якого</w:t>
      </w:r>
      <w:proofErr w:type="spellEnd"/>
      <w:r>
        <w:rPr>
          <w:color w:val="auto"/>
          <w:sz w:val="24"/>
          <w:szCs w:val="24"/>
          <w:lang w:val="ru-RU"/>
        </w:rPr>
        <w:t xml:space="preserve"> </w:t>
      </w:r>
      <w:proofErr w:type="spellStart"/>
      <w:r>
        <w:rPr>
          <w:color w:val="auto"/>
          <w:sz w:val="24"/>
          <w:szCs w:val="24"/>
          <w:lang w:val="ru-RU"/>
        </w:rPr>
        <w:t>інші</w:t>
      </w:r>
      <w:proofErr w:type="spellEnd"/>
      <w:r>
        <w:rPr>
          <w:color w:val="auto"/>
          <w:sz w:val="24"/>
          <w:szCs w:val="24"/>
          <w:lang w:val="ru-RU"/>
        </w:rPr>
        <w:t xml:space="preserve"> права </w:t>
      </w:r>
      <w:proofErr w:type="spellStart"/>
      <w:r>
        <w:rPr>
          <w:color w:val="auto"/>
          <w:sz w:val="24"/>
          <w:szCs w:val="24"/>
          <w:lang w:val="ru-RU"/>
        </w:rPr>
        <w:t>взагалі</w:t>
      </w:r>
      <w:proofErr w:type="spellEnd"/>
      <w:r>
        <w:rPr>
          <w:color w:val="auto"/>
          <w:sz w:val="24"/>
          <w:szCs w:val="24"/>
          <w:lang w:val="ru-RU"/>
        </w:rPr>
        <w:t xml:space="preserve"> не </w:t>
      </w:r>
      <w:proofErr w:type="spellStart"/>
      <w:r>
        <w:rPr>
          <w:color w:val="auto"/>
          <w:sz w:val="24"/>
          <w:szCs w:val="24"/>
          <w:lang w:val="ru-RU"/>
        </w:rPr>
        <w:t>мають</w:t>
      </w:r>
      <w:proofErr w:type="spellEnd"/>
      <w:r>
        <w:rPr>
          <w:color w:val="auto"/>
          <w:sz w:val="24"/>
          <w:szCs w:val="24"/>
          <w:lang w:val="ru-RU"/>
        </w:rPr>
        <w:t xml:space="preserve"> </w:t>
      </w:r>
      <w:proofErr w:type="spellStart"/>
      <w:r>
        <w:rPr>
          <w:color w:val="auto"/>
          <w:sz w:val="24"/>
          <w:szCs w:val="24"/>
          <w:lang w:val="ru-RU"/>
        </w:rPr>
        <w:t>ніякого</w:t>
      </w:r>
      <w:proofErr w:type="spellEnd"/>
      <w:r>
        <w:rPr>
          <w:color w:val="auto"/>
          <w:sz w:val="24"/>
          <w:szCs w:val="24"/>
          <w:lang w:val="ru-RU"/>
        </w:rPr>
        <w:t xml:space="preserve"> </w:t>
      </w:r>
      <w:proofErr w:type="spellStart"/>
      <w:r>
        <w:rPr>
          <w:color w:val="auto"/>
          <w:sz w:val="24"/>
          <w:szCs w:val="24"/>
          <w:lang w:val="ru-RU"/>
        </w:rPr>
        <w:t>значення</w:t>
      </w:r>
      <w:proofErr w:type="spellEnd"/>
      <w:r>
        <w:rPr>
          <w:color w:val="auto"/>
          <w:sz w:val="24"/>
          <w:szCs w:val="24"/>
          <w:lang w:val="ru-RU"/>
        </w:rPr>
        <w:t xml:space="preserve"> – право на маму, батька і </w:t>
      </w:r>
      <w:proofErr w:type="spellStart"/>
      <w:r>
        <w:rPr>
          <w:color w:val="auto"/>
          <w:sz w:val="24"/>
          <w:szCs w:val="24"/>
          <w:lang w:val="ru-RU"/>
        </w:rPr>
        <w:t>сім´ю</w:t>
      </w:r>
      <w:proofErr w:type="spellEnd"/>
      <w:r>
        <w:rPr>
          <w:color w:val="auto"/>
          <w:sz w:val="24"/>
          <w:szCs w:val="24"/>
          <w:lang w:val="ru-RU"/>
        </w:rPr>
        <w:t xml:space="preserve">. Ювенальна </w:t>
      </w:r>
      <w:proofErr w:type="spellStart"/>
      <w:r>
        <w:rPr>
          <w:color w:val="auto"/>
          <w:sz w:val="24"/>
          <w:szCs w:val="24"/>
          <w:lang w:val="ru-RU"/>
        </w:rPr>
        <w:t>юстиція</w:t>
      </w:r>
      <w:proofErr w:type="spellEnd"/>
      <w:r>
        <w:rPr>
          <w:color w:val="auto"/>
          <w:sz w:val="24"/>
          <w:szCs w:val="24"/>
          <w:lang w:val="ru-RU"/>
        </w:rPr>
        <w:t xml:space="preserve"> ставить </w:t>
      </w:r>
      <w:proofErr w:type="spellStart"/>
      <w:r>
        <w:rPr>
          <w:color w:val="auto"/>
          <w:sz w:val="24"/>
          <w:szCs w:val="24"/>
          <w:lang w:val="ru-RU"/>
        </w:rPr>
        <w:t>остаточну</w:t>
      </w:r>
      <w:proofErr w:type="spellEnd"/>
      <w:r>
        <w:rPr>
          <w:color w:val="auto"/>
          <w:sz w:val="24"/>
          <w:szCs w:val="24"/>
          <w:lang w:val="ru-RU"/>
        </w:rPr>
        <w:t xml:space="preserve"> </w:t>
      </w:r>
      <w:proofErr w:type="spellStart"/>
      <w:r>
        <w:rPr>
          <w:color w:val="auto"/>
          <w:sz w:val="24"/>
          <w:szCs w:val="24"/>
          <w:lang w:val="ru-RU"/>
        </w:rPr>
        <w:t>крапку</w:t>
      </w:r>
      <w:proofErr w:type="spellEnd"/>
      <w:r>
        <w:rPr>
          <w:color w:val="auto"/>
          <w:sz w:val="24"/>
          <w:szCs w:val="24"/>
          <w:lang w:val="ru-RU"/>
        </w:rPr>
        <w:t xml:space="preserve"> в </w:t>
      </w:r>
      <w:proofErr w:type="spellStart"/>
      <w:r>
        <w:rPr>
          <w:color w:val="auto"/>
          <w:sz w:val="24"/>
          <w:szCs w:val="24"/>
          <w:lang w:val="ru-RU"/>
        </w:rPr>
        <w:t>цьому</w:t>
      </w:r>
      <w:proofErr w:type="spellEnd"/>
      <w:r>
        <w:rPr>
          <w:color w:val="auto"/>
          <w:sz w:val="24"/>
          <w:szCs w:val="24"/>
          <w:lang w:val="ru-RU"/>
        </w:rPr>
        <w:t xml:space="preserve"> </w:t>
      </w:r>
      <w:proofErr w:type="spellStart"/>
      <w:r>
        <w:rPr>
          <w:color w:val="auto"/>
          <w:sz w:val="24"/>
          <w:szCs w:val="24"/>
          <w:lang w:val="ru-RU"/>
        </w:rPr>
        <w:t>питанні</w:t>
      </w:r>
      <w:proofErr w:type="spellEnd"/>
      <w:r>
        <w:rPr>
          <w:color w:val="auto"/>
          <w:sz w:val="24"/>
          <w:szCs w:val="24"/>
          <w:lang w:val="ru-RU"/>
        </w:rPr>
        <w:t xml:space="preserve">, </w:t>
      </w:r>
      <w:proofErr w:type="spellStart"/>
      <w:r>
        <w:rPr>
          <w:color w:val="auto"/>
          <w:sz w:val="24"/>
          <w:szCs w:val="24"/>
          <w:lang w:val="ru-RU"/>
        </w:rPr>
        <w:lastRenderedPageBreak/>
        <w:t>залишивши</w:t>
      </w:r>
      <w:proofErr w:type="spellEnd"/>
      <w:r>
        <w:rPr>
          <w:color w:val="auto"/>
          <w:sz w:val="24"/>
          <w:szCs w:val="24"/>
          <w:lang w:val="ru-RU"/>
        </w:rPr>
        <w:t xml:space="preserve"> нас </w:t>
      </w:r>
      <w:proofErr w:type="spellStart"/>
      <w:r>
        <w:rPr>
          <w:color w:val="auto"/>
          <w:sz w:val="24"/>
          <w:szCs w:val="24"/>
          <w:lang w:val="ru-RU"/>
        </w:rPr>
        <w:t>останньої</w:t>
      </w:r>
      <w:proofErr w:type="spellEnd"/>
      <w:r>
        <w:rPr>
          <w:color w:val="auto"/>
          <w:sz w:val="24"/>
          <w:szCs w:val="24"/>
          <w:lang w:val="ru-RU"/>
        </w:rPr>
        <w:t xml:space="preserve"> опори, яка у нас є - </w:t>
      </w:r>
      <w:proofErr w:type="spellStart"/>
      <w:r>
        <w:rPr>
          <w:color w:val="auto"/>
          <w:sz w:val="24"/>
          <w:szCs w:val="24"/>
          <w:lang w:val="ru-RU"/>
        </w:rPr>
        <w:t>сім´ї</w:t>
      </w:r>
      <w:proofErr w:type="spellEnd"/>
      <w:r>
        <w:rPr>
          <w:color w:val="auto"/>
          <w:sz w:val="24"/>
          <w:szCs w:val="24"/>
          <w:lang w:val="ru-RU"/>
        </w:rPr>
        <w:t xml:space="preserve">, а </w:t>
      </w:r>
      <w:proofErr w:type="spellStart"/>
      <w:proofErr w:type="gramStart"/>
      <w:r>
        <w:rPr>
          <w:color w:val="auto"/>
          <w:sz w:val="24"/>
          <w:szCs w:val="24"/>
          <w:lang w:val="ru-RU"/>
        </w:rPr>
        <w:t>знач</w:t>
      </w:r>
      <w:proofErr w:type="gramEnd"/>
      <w:r>
        <w:rPr>
          <w:color w:val="auto"/>
          <w:sz w:val="24"/>
          <w:szCs w:val="24"/>
          <w:lang w:val="ru-RU"/>
        </w:rPr>
        <w:t>іть</w:t>
      </w:r>
      <w:proofErr w:type="spellEnd"/>
      <w:r>
        <w:rPr>
          <w:color w:val="auto"/>
          <w:sz w:val="24"/>
          <w:szCs w:val="24"/>
          <w:lang w:val="ru-RU"/>
        </w:rPr>
        <w:t xml:space="preserve">, поставить </w:t>
      </w:r>
      <w:proofErr w:type="spellStart"/>
      <w:r>
        <w:rPr>
          <w:color w:val="auto"/>
          <w:sz w:val="24"/>
          <w:szCs w:val="24"/>
          <w:lang w:val="ru-RU"/>
        </w:rPr>
        <w:t>під</w:t>
      </w:r>
      <w:proofErr w:type="spellEnd"/>
      <w:r>
        <w:rPr>
          <w:color w:val="auto"/>
          <w:sz w:val="24"/>
          <w:szCs w:val="24"/>
          <w:lang w:val="ru-RU"/>
        </w:rPr>
        <w:t xml:space="preserve"> удар саму основу </w:t>
      </w:r>
      <w:proofErr w:type="spellStart"/>
      <w:r>
        <w:rPr>
          <w:color w:val="auto"/>
          <w:sz w:val="24"/>
          <w:szCs w:val="24"/>
          <w:lang w:val="ru-RU"/>
        </w:rPr>
        <w:t>суспільства</w:t>
      </w:r>
      <w:proofErr w:type="spellEnd"/>
      <w:r>
        <w:rPr>
          <w:color w:val="auto"/>
          <w:sz w:val="24"/>
          <w:szCs w:val="24"/>
          <w:lang w:val="ru-RU"/>
        </w:rPr>
        <w:t>;</w:t>
      </w:r>
    </w:p>
    <w:p w:rsidR="00FE6753" w:rsidRDefault="00FE6753" w:rsidP="00FE6753">
      <w:pPr>
        <w:pStyle w:val="a4"/>
        <w:ind w:firstLine="567"/>
        <w:contextualSpacing/>
        <w:jc w:val="both"/>
        <w:rPr>
          <w:color w:val="auto"/>
          <w:sz w:val="24"/>
          <w:szCs w:val="24"/>
        </w:rPr>
      </w:pPr>
      <w:r w:rsidRPr="00495162">
        <w:rPr>
          <w:color w:val="auto"/>
          <w:sz w:val="24"/>
          <w:szCs w:val="24"/>
        </w:rPr>
        <w:t xml:space="preserve">В цілому ювенальна юстиція яскраво виражає в собі всі сучасні тенденції сімейного розвитку: ослаблення сімейних зв’язків, розподіл дітонародження і материнства, звільнення жінки від сім’ї і, як кінцева мета, одержавлення дітей. </w:t>
      </w:r>
    </w:p>
    <w:p w:rsidR="00FE6753" w:rsidRDefault="00FE6753" w:rsidP="00FE6753">
      <w:pPr>
        <w:pStyle w:val="a4"/>
        <w:ind w:firstLine="567"/>
        <w:contextualSpacing/>
        <w:jc w:val="both"/>
        <w:rPr>
          <w:color w:val="auto"/>
          <w:sz w:val="24"/>
          <w:szCs w:val="24"/>
        </w:rPr>
      </w:pPr>
      <w:r w:rsidRPr="00495162">
        <w:rPr>
          <w:color w:val="auto"/>
          <w:sz w:val="24"/>
          <w:szCs w:val="24"/>
        </w:rPr>
        <w:t>Тож, замість того, щоб вводити систему ювенальної юстиції, як реакцію на дитячу злочинність,</w:t>
      </w:r>
      <w:r>
        <w:rPr>
          <w:color w:val="auto"/>
          <w:sz w:val="24"/>
          <w:szCs w:val="24"/>
        </w:rPr>
        <w:t xml:space="preserve"> краще було б  піти шляхом профілактики:</w:t>
      </w:r>
    </w:p>
    <w:p w:rsidR="00FE6753" w:rsidRDefault="00FE6753" w:rsidP="00FE6753">
      <w:pPr>
        <w:pStyle w:val="a4"/>
        <w:numPr>
          <w:ilvl w:val="0"/>
          <w:numId w:val="10"/>
        </w:numPr>
        <w:contextualSpacing/>
        <w:jc w:val="both"/>
        <w:rPr>
          <w:color w:val="auto"/>
          <w:sz w:val="24"/>
          <w:szCs w:val="24"/>
        </w:rPr>
      </w:pPr>
      <w:r>
        <w:rPr>
          <w:color w:val="auto"/>
          <w:sz w:val="24"/>
          <w:szCs w:val="24"/>
        </w:rPr>
        <w:t>в</w:t>
      </w:r>
      <w:r w:rsidRPr="00EE7212">
        <w:rPr>
          <w:color w:val="auto"/>
          <w:sz w:val="24"/>
          <w:szCs w:val="24"/>
        </w:rPr>
        <w:t>ідкрити масово спортивні секції, гуртки, будинки творчості, ізостудії і т.д.</w:t>
      </w:r>
      <w:r>
        <w:rPr>
          <w:color w:val="auto"/>
          <w:sz w:val="24"/>
          <w:szCs w:val="24"/>
        </w:rPr>
        <w:t>;</w:t>
      </w:r>
    </w:p>
    <w:p w:rsidR="00FE6753" w:rsidRDefault="00FE6753" w:rsidP="00FE6753">
      <w:pPr>
        <w:pStyle w:val="a4"/>
        <w:numPr>
          <w:ilvl w:val="0"/>
          <w:numId w:val="10"/>
        </w:numPr>
        <w:contextualSpacing/>
        <w:jc w:val="both"/>
        <w:rPr>
          <w:color w:val="auto"/>
          <w:sz w:val="24"/>
          <w:szCs w:val="24"/>
        </w:rPr>
      </w:pPr>
      <w:r>
        <w:rPr>
          <w:color w:val="auto"/>
          <w:sz w:val="24"/>
          <w:szCs w:val="24"/>
        </w:rPr>
        <w:t>п</w:t>
      </w:r>
      <w:r w:rsidRPr="00EE7212">
        <w:rPr>
          <w:color w:val="auto"/>
          <w:sz w:val="24"/>
          <w:szCs w:val="24"/>
        </w:rPr>
        <w:t xml:space="preserve">роводити в школах і </w:t>
      </w:r>
      <w:r>
        <w:rPr>
          <w:color w:val="auto"/>
          <w:sz w:val="24"/>
          <w:szCs w:val="24"/>
        </w:rPr>
        <w:t>ВНЗ</w:t>
      </w:r>
      <w:r w:rsidRPr="00EE7212">
        <w:rPr>
          <w:color w:val="auto"/>
          <w:sz w:val="24"/>
          <w:szCs w:val="24"/>
        </w:rPr>
        <w:t xml:space="preserve"> роботу, засновану на вихованні моральних цін</w:t>
      </w:r>
      <w:r>
        <w:rPr>
          <w:color w:val="auto"/>
          <w:sz w:val="24"/>
          <w:szCs w:val="24"/>
        </w:rPr>
        <w:t>ностей, патріотизму, духовності;</w:t>
      </w:r>
    </w:p>
    <w:p w:rsidR="00FE6753" w:rsidRDefault="00FE6753" w:rsidP="00FE6753">
      <w:pPr>
        <w:pStyle w:val="a4"/>
        <w:numPr>
          <w:ilvl w:val="0"/>
          <w:numId w:val="10"/>
        </w:numPr>
        <w:contextualSpacing/>
        <w:jc w:val="both"/>
        <w:rPr>
          <w:color w:val="auto"/>
          <w:sz w:val="24"/>
          <w:szCs w:val="24"/>
        </w:rPr>
      </w:pPr>
      <w:r>
        <w:rPr>
          <w:color w:val="auto"/>
          <w:sz w:val="24"/>
          <w:szCs w:val="24"/>
        </w:rPr>
        <w:t>з</w:t>
      </w:r>
      <w:r w:rsidRPr="00EE7212">
        <w:rPr>
          <w:color w:val="auto"/>
          <w:sz w:val="24"/>
          <w:szCs w:val="24"/>
        </w:rPr>
        <w:t xml:space="preserve">ахистити дітей від потоку низькопробної </w:t>
      </w:r>
      <w:proofErr w:type="spellStart"/>
      <w:r w:rsidRPr="00EE7212">
        <w:rPr>
          <w:color w:val="auto"/>
          <w:sz w:val="24"/>
          <w:szCs w:val="24"/>
        </w:rPr>
        <w:t>кіно-</w:t>
      </w:r>
      <w:proofErr w:type="spellEnd"/>
      <w:r w:rsidRPr="00EE7212">
        <w:rPr>
          <w:color w:val="auto"/>
          <w:sz w:val="24"/>
          <w:szCs w:val="24"/>
        </w:rPr>
        <w:t xml:space="preserve"> і телепродукції, яка пропагує насильство, розпусту, пияцтво, принципи суспільства споживання, де за основу беруться гроші, бездушність і продажність. </w:t>
      </w:r>
    </w:p>
    <w:p w:rsidR="007F2816" w:rsidRPr="00FE6753" w:rsidRDefault="007F2816" w:rsidP="00FE6753">
      <w:pPr>
        <w:pStyle w:val="a4"/>
        <w:ind w:left="708"/>
        <w:contextualSpacing/>
        <w:jc w:val="both"/>
        <w:rPr>
          <w:color w:val="auto"/>
          <w:sz w:val="24"/>
          <w:szCs w:val="24"/>
        </w:rPr>
      </w:pPr>
    </w:p>
    <w:p w:rsidR="00C30E17" w:rsidRPr="00644840" w:rsidRDefault="001456B8" w:rsidP="001456B8">
      <w:pPr>
        <w:pStyle w:val="a4"/>
        <w:contextualSpacing/>
        <w:jc w:val="center"/>
        <w:rPr>
          <w:b/>
          <w:color w:val="auto"/>
          <w:sz w:val="32"/>
          <w:szCs w:val="32"/>
          <w:lang w:val="ru-RU"/>
        </w:rPr>
      </w:pPr>
      <w:r w:rsidRPr="00644840">
        <w:rPr>
          <w:b/>
          <w:color w:val="auto"/>
          <w:sz w:val="32"/>
          <w:szCs w:val="32"/>
          <w:lang w:val="ru-RU"/>
        </w:rPr>
        <w:t xml:space="preserve">Приводи для </w:t>
      </w:r>
      <w:proofErr w:type="spellStart"/>
      <w:r w:rsidRPr="00644840">
        <w:rPr>
          <w:b/>
          <w:color w:val="auto"/>
          <w:sz w:val="32"/>
          <w:szCs w:val="32"/>
          <w:lang w:val="ru-RU"/>
        </w:rPr>
        <w:t>вилучення</w:t>
      </w:r>
      <w:proofErr w:type="spellEnd"/>
      <w:r w:rsidRPr="00644840">
        <w:rPr>
          <w:b/>
          <w:color w:val="auto"/>
          <w:sz w:val="32"/>
          <w:szCs w:val="32"/>
          <w:lang w:val="ru-RU"/>
        </w:rPr>
        <w:t xml:space="preserve"> </w:t>
      </w:r>
      <w:proofErr w:type="spellStart"/>
      <w:r w:rsidRPr="00644840">
        <w:rPr>
          <w:b/>
          <w:color w:val="auto"/>
          <w:sz w:val="32"/>
          <w:szCs w:val="32"/>
          <w:lang w:val="ru-RU"/>
        </w:rPr>
        <w:t>дітей</w:t>
      </w:r>
      <w:proofErr w:type="spellEnd"/>
      <w:r w:rsidRPr="00644840">
        <w:rPr>
          <w:b/>
          <w:color w:val="auto"/>
          <w:sz w:val="32"/>
          <w:szCs w:val="32"/>
          <w:lang w:val="ru-RU"/>
        </w:rPr>
        <w:t xml:space="preserve"> </w:t>
      </w:r>
      <w:proofErr w:type="spellStart"/>
      <w:r w:rsidRPr="00644840">
        <w:rPr>
          <w:b/>
          <w:color w:val="auto"/>
          <w:sz w:val="32"/>
          <w:szCs w:val="32"/>
          <w:lang w:val="ru-RU"/>
        </w:rPr>
        <w:t>із</w:t>
      </w:r>
      <w:proofErr w:type="spellEnd"/>
      <w:r w:rsidRPr="00644840">
        <w:rPr>
          <w:b/>
          <w:color w:val="auto"/>
          <w:sz w:val="32"/>
          <w:szCs w:val="32"/>
          <w:lang w:val="ru-RU"/>
        </w:rPr>
        <w:t xml:space="preserve"> </w:t>
      </w:r>
      <w:proofErr w:type="spellStart"/>
      <w:r w:rsidRPr="00644840">
        <w:rPr>
          <w:b/>
          <w:color w:val="auto"/>
          <w:sz w:val="32"/>
          <w:szCs w:val="32"/>
          <w:lang w:val="ru-RU"/>
        </w:rPr>
        <w:t>сі</w:t>
      </w:r>
      <w:proofErr w:type="gramStart"/>
      <w:r w:rsidRPr="00644840">
        <w:rPr>
          <w:b/>
          <w:color w:val="auto"/>
          <w:sz w:val="32"/>
          <w:szCs w:val="32"/>
          <w:lang w:val="ru-RU"/>
        </w:rPr>
        <w:t>м</w:t>
      </w:r>
      <w:proofErr w:type="gramEnd"/>
      <w:r w:rsidRPr="00644840">
        <w:rPr>
          <w:b/>
          <w:color w:val="auto"/>
          <w:sz w:val="32"/>
          <w:szCs w:val="32"/>
          <w:lang w:val="ru-RU"/>
        </w:rPr>
        <w:t>´ї</w:t>
      </w:r>
      <w:proofErr w:type="spellEnd"/>
    </w:p>
    <w:p w:rsidR="00904435" w:rsidRDefault="00904435" w:rsidP="00495162">
      <w:pPr>
        <w:pStyle w:val="a4"/>
        <w:ind w:firstLine="567"/>
        <w:contextualSpacing/>
        <w:jc w:val="both"/>
        <w:rPr>
          <w:color w:val="auto"/>
          <w:sz w:val="24"/>
          <w:szCs w:val="24"/>
          <w:lang w:val="ru-RU"/>
        </w:rPr>
      </w:pPr>
    </w:p>
    <w:p w:rsidR="001456B8" w:rsidRDefault="003B2A1B" w:rsidP="001456B8">
      <w:pPr>
        <w:pStyle w:val="a4"/>
        <w:ind w:firstLine="567"/>
        <w:contextualSpacing/>
        <w:jc w:val="both"/>
        <w:rPr>
          <w:color w:val="auto"/>
          <w:sz w:val="24"/>
          <w:szCs w:val="24"/>
        </w:rPr>
      </w:pPr>
      <w:r w:rsidRPr="001456B8">
        <w:rPr>
          <w:color w:val="auto"/>
          <w:sz w:val="24"/>
          <w:szCs w:val="24"/>
        </w:rPr>
        <w:t>Хоча багато батьків знайомі з цією проблемою, та все ж таки переважна більшість громадян ще до кінця не усвідомлюють, що відбувається. Багато хто з цього приводу питають: «А хіба ж закон про ювенальну юстицію прийнятий?» Та мова йде не лише про закон, а про цілу систему, що пронизує усі державні відомства, які працюють з дітьми, у тому числі школи, лікарні та дитсадки. Саме через них ювенальні служби найчастіше отримують сигнал про те, що сім'ї можна пред'явити претензії.</w:t>
      </w:r>
    </w:p>
    <w:p w:rsidR="005F4D49" w:rsidRDefault="005F4D49" w:rsidP="001456B8">
      <w:pPr>
        <w:pStyle w:val="a4"/>
        <w:ind w:firstLine="567"/>
        <w:contextualSpacing/>
        <w:jc w:val="both"/>
        <w:rPr>
          <w:color w:val="auto"/>
          <w:sz w:val="24"/>
          <w:szCs w:val="24"/>
          <w:lang w:val="ru-RU"/>
        </w:rPr>
      </w:pPr>
      <w:r w:rsidRPr="001456B8">
        <w:rPr>
          <w:color w:val="auto"/>
          <w:sz w:val="24"/>
          <w:szCs w:val="24"/>
          <w:lang w:val="ru-RU"/>
        </w:rPr>
        <w:t xml:space="preserve">На </w:t>
      </w:r>
      <w:proofErr w:type="spellStart"/>
      <w:r w:rsidRPr="001456B8">
        <w:rPr>
          <w:color w:val="auto"/>
          <w:sz w:val="24"/>
          <w:szCs w:val="24"/>
          <w:lang w:val="ru-RU"/>
        </w:rPr>
        <w:t>сьогоднішній</w:t>
      </w:r>
      <w:proofErr w:type="spellEnd"/>
      <w:r w:rsidRPr="001456B8">
        <w:rPr>
          <w:color w:val="auto"/>
          <w:sz w:val="24"/>
          <w:szCs w:val="24"/>
          <w:lang w:val="ru-RU"/>
        </w:rPr>
        <w:t xml:space="preserve"> день </w:t>
      </w:r>
      <w:proofErr w:type="spellStart"/>
      <w:r w:rsidRPr="001456B8">
        <w:rPr>
          <w:color w:val="auto"/>
          <w:sz w:val="24"/>
          <w:szCs w:val="24"/>
          <w:lang w:val="ru-RU"/>
        </w:rPr>
        <w:t>вилучити</w:t>
      </w:r>
      <w:proofErr w:type="spellEnd"/>
      <w:r w:rsidRPr="001456B8">
        <w:rPr>
          <w:color w:val="auto"/>
          <w:sz w:val="24"/>
          <w:szCs w:val="24"/>
          <w:lang w:val="ru-RU"/>
        </w:rPr>
        <w:t xml:space="preserve"> </w:t>
      </w:r>
      <w:proofErr w:type="spellStart"/>
      <w:r w:rsidRPr="001456B8">
        <w:rPr>
          <w:color w:val="auto"/>
          <w:sz w:val="24"/>
          <w:szCs w:val="24"/>
          <w:lang w:val="ru-RU"/>
        </w:rPr>
        <w:t>дитину</w:t>
      </w:r>
      <w:proofErr w:type="spellEnd"/>
      <w:r w:rsidRPr="001456B8">
        <w:rPr>
          <w:color w:val="auto"/>
          <w:sz w:val="24"/>
          <w:szCs w:val="24"/>
          <w:lang w:val="ru-RU"/>
        </w:rPr>
        <w:t xml:space="preserve"> (</w:t>
      </w:r>
      <w:proofErr w:type="spellStart"/>
      <w:r w:rsidRPr="001456B8">
        <w:rPr>
          <w:color w:val="auto"/>
          <w:sz w:val="24"/>
          <w:szCs w:val="24"/>
          <w:lang w:val="ru-RU"/>
        </w:rPr>
        <w:t>дітей</w:t>
      </w:r>
      <w:proofErr w:type="spellEnd"/>
      <w:r w:rsidRPr="001456B8">
        <w:rPr>
          <w:color w:val="auto"/>
          <w:sz w:val="24"/>
          <w:szCs w:val="24"/>
          <w:lang w:val="ru-RU"/>
        </w:rPr>
        <w:t xml:space="preserve">) у </w:t>
      </w:r>
      <w:proofErr w:type="spellStart"/>
      <w:r w:rsidRPr="001456B8">
        <w:rPr>
          <w:color w:val="auto"/>
          <w:sz w:val="24"/>
          <w:szCs w:val="24"/>
          <w:lang w:val="ru-RU"/>
        </w:rPr>
        <w:t>батькі</w:t>
      </w:r>
      <w:proofErr w:type="gramStart"/>
      <w:r w:rsidRPr="001456B8">
        <w:rPr>
          <w:color w:val="auto"/>
          <w:sz w:val="24"/>
          <w:szCs w:val="24"/>
          <w:lang w:val="ru-RU"/>
        </w:rPr>
        <w:t>в</w:t>
      </w:r>
      <w:proofErr w:type="spellEnd"/>
      <w:proofErr w:type="gramEnd"/>
      <w:r w:rsidRPr="001456B8">
        <w:rPr>
          <w:color w:val="auto"/>
          <w:sz w:val="24"/>
          <w:szCs w:val="24"/>
          <w:lang w:val="ru-RU"/>
        </w:rPr>
        <w:t xml:space="preserve"> за </w:t>
      </w:r>
      <w:proofErr w:type="spellStart"/>
      <w:r w:rsidRPr="001456B8">
        <w:rPr>
          <w:color w:val="auto"/>
          <w:sz w:val="24"/>
          <w:szCs w:val="24"/>
          <w:lang w:val="ru-RU"/>
        </w:rPr>
        <w:t>умови</w:t>
      </w:r>
      <w:proofErr w:type="spellEnd"/>
      <w:r w:rsidRPr="001456B8">
        <w:rPr>
          <w:color w:val="auto"/>
          <w:sz w:val="24"/>
          <w:szCs w:val="24"/>
          <w:lang w:val="ru-RU"/>
        </w:rPr>
        <w:t xml:space="preserve"> </w:t>
      </w:r>
      <w:proofErr w:type="spellStart"/>
      <w:r w:rsidRPr="001456B8">
        <w:rPr>
          <w:color w:val="auto"/>
          <w:sz w:val="24"/>
          <w:szCs w:val="24"/>
          <w:lang w:val="ru-RU"/>
        </w:rPr>
        <w:t>дії</w:t>
      </w:r>
      <w:proofErr w:type="spellEnd"/>
      <w:r w:rsidRPr="001456B8">
        <w:rPr>
          <w:color w:val="auto"/>
          <w:sz w:val="24"/>
          <w:szCs w:val="24"/>
          <w:lang w:val="ru-RU"/>
        </w:rPr>
        <w:t xml:space="preserve"> </w:t>
      </w:r>
      <w:proofErr w:type="spellStart"/>
      <w:r w:rsidRPr="001456B8">
        <w:rPr>
          <w:color w:val="auto"/>
          <w:sz w:val="24"/>
          <w:szCs w:val="24"/>
          <w:lang w:val="ru-RU"/>
        </w:rPr>
        <w:t>Ю</w:t>
      </w:r>
      <w:r w:rsidR="00381A0F">
        <w:rPr>
          <w:color w:val="auto"/>
          <w:sz w:val="24"/>
          <w:szCs w:val="24"/>
          <w:lang w:val="ru-RU"/>
        </w:rPr>
        <w:t>венальної</w:t>
      </w:r>
      <w:proofErr w:type="spellEnd"/>
      <w:r w:rsidR="00381A0F">
        <w:rPr>
          <w:color w:val="auto"/>
          <w:sz w:val="24"/>
          <w:szCs w:val="24"/>
          <w:lang w:val="ru-RU"/>
        </w:rPr>
        <w:t xml:space="preserve"> </w:t>
      </w:r>
      <w:proofErr w:type="spellStart"/>
      <w:r w:rsidR="00381A0F">
        <w:rPr>
          <w:color w:val="auto"/>
          <w:sz w:val="24"/>
          <w:szCs w:val="24"/>
          <w:lang w:val="ru-RU"/>
        </w:rPr>
        <w:t>юстиції</w:t>
      </w:r>
      <w:proofErr w:type="spellEnd"/>
      <w:r w:rsidR="00381A0F">
        <w:rPr>
          <w:color w:val="auto"/>
          <w:sz w:val="24"/>
          <w:szCs w:val="24"/>
          <w:lang w:val="ru-RU"/>
        </w:rPr>
        <w:t xml:space="preserve"> </w:t>
      </w:r>
      <w:proofErr w:type="spellStart"/>
      <w:r w:rsidRPr="001456B8">
        <w:rPr>
          <w:color w:val="auto"/>
          <w:sz w:val="24"/>
          <w:szCs w:val="24"/>
          <w:lang w:val="ru-RU"/>
        </w:rPr>
        <w:t>можна</w:t>
      </w:r>
      <w:proofErr w:type="spellEnd"/>
      <w:r w:rsidRPr="001456B8">
        <w:rPr>
          <w:color w:val="auto"/>
          <w:sz w:val="24"/>
          <w:szCs w:val="24"/>
          <w:lang w:val="ru-RU"/>
        </w:rPr>
        <w:t xml:space="preserve"> за </w:t>
      </w:r>
      <w:proofErr w:type="spellStart"/>
      <w:r w:rsidRPr="001456B8">
        <w:rPr>
          <w:color w:val="auto"/>
          <w:sz w:val="24"/>
          <w:szCs w:val="24"/>
          <w:lang w:val="ru-RU"/>
        </w:rPr>
        <w:t>наступних</w:t>
      </w:r>
      <w:proofErr w:type="spellEnd"/>
      <w:r w:rsidRPr="001456B8">
        <w:rPr>
          <w:color w:val="auto"/>
          <w:sz w:val="24"/>
          <w:szCs w:val="24"/>
          <w:lang w:val="ru-RU"/>
        </w:rPr>
        <w:t xml:space="preserve"> </w:t>
      </w:r>
      <w:proofErr w:type="spellStart"/>
      <w:r w:rsidRPr="001456B8">
        <w:rPr>
          <w:color w:val="auto"/>
          <w:sz w:val="24"/>
          <w:szCs w:val="24"/>
          <w:lang w:val="ru-RU"/>
        </w:rPr>
        <w:t>обставин</w:t>
      </w:r>
      <w:proofErr w:type="spellEnd"/>
      <w:r w:rsidRPr="001456B8">
        <w:rPr>
          <w:color w:val="auto"/>
          <w:sz w:val="24"/>
          <w:szCs w:val="24"/>
          <w:lang w:val="ru-RU"/>
        </w:rPr>
        <w:t>:</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невідвідування дитячої молочної кухні;</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дитині не було вчасно зроблено щеплення;</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житло в аварійному стані;</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квартира потребує ремонту;</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квартира ремонтується;</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наявність в домі домашніх тварин;</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аморальна поведінка (знаходитися у нижній білизні у присутності дитини);</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несвоєчасне проходження лікарів у дитячій поліклініці;</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на підлозі розкидані дитячі іграшки та сміття;</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відсутність в достатній кількості дитячих іграшок;</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дитина грається з іншими предметами замість іграшок;</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 xml:space="preserve">дитина виконує домашню роботу, </w:t>
      </w:r>
      <w:r w:rsidR="00DA43A7">
        <w:rPr>
          <w:color w:val="auto"/>
          <w:sz w:val="24"/>
          <w:szCs w:val="24"/>
        </w:rPr>
        <w:t>таку як</w:t>
      </w:r>
      <w:r w:rsidRPr="001456B8">
        <w:rPr>
          <w:color w:val="auto"/>
          <w:sz w:val="24"/>
          <w:szCs w:val="24"/>
        </w:rPr>
        <w:t>: миття посуду, вимітання підлоги, винесення сміття;</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дитина знаходиться на кухні разом з матір’ю під час приготування їжі;</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дитина часто і голосно кричить і плаче;</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в холодильнику є не весь асортимент необхідних дитині продуктів;</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скарги сусідів на жорстоке поводження з дитиною, в тому числі, анонімні;</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в однокімнатній квартирі виховуються двоє різно</w:t>
      </w:r>
      <w:r w:rsidR="00213AF9">
        <w:rPr>
          <w:color w:val="auto"/>
          <w:sz w:val="24"/>
          <w:szCs w:val="24"/>
        </w:rPr>
        <w:t>статевих</w:t>
      </w:r>
      <w:r w:rsidRPr="001456B8">
        <w:rPr>
          <w:color w:val="auto"/>
          <w:sz w:val="24"/>
          <w:szCs w:val="24"/>
        </w:rPr>
        <w:t xml:space="preserve"> дітей;</w:t>
      </w:r>
    </w:p>
    <w:p w:rsid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сукупний дохід сім'ї є недостатнім для створення «повноцінних умов життя» дитини;</w:t>
      </w:r>
    </w:p>
    <w:p w:rsidR="005F4D49" w:rsidRPr="001456B8" w:rsidRDefault="005F4D49" w:rsidP="001456B8">
      <w:pPr>
        <w:pStyle w:val="a4"/>
        <w:numPr>
          <w:ilvl w:val="0"/>
          <w:numId w:val="12"/>
        </w:numPr>
        <w:ind w:left="0" w:firstLine="0"/>
        <w:contextualSpacing/>
        <w:jc w:val="both"/>
        <w:rPr>
          <w:color w:val="auto"/>
          <w:sz w:val="24"/>
          <w:szCs w:val="24"/>
        </w:rPr>
      </w:pPr>
      <w:r w:rsidRPr="001456B8">
        <w:rPr>
          <w:color w:val="auto"/>
          <w:sz w:val="24"/>
          <w:szCs w:val="24"/>
        </w:rPr>
        <w:t>ви заважаєте індивідуальному розвитку дитини.</w:t>
      </w:r>
    </w:p>
    <w:p w:rsidR="008E0263" w:rsidRDefault="005F4D49" w:rsidP="00644840">
      <w:pPr>
        <w:pStyle w:val="a4"/>
        <w:ind w:firstLine="567"/>
        <w:contextualSpacing/>
        <w:jc w:val="both"/>
        <w:rPr>
          <w:color w:val="auto"/>
          <w:sz w:val="24"/>
          <w:szCs w:val="24"/>
        </w:rPr>
      </w:pPr>
      <w:r w:rsidRPr="001456B8">
        <w:rPr>
          <w:color w:val="auto"/>
          <w:sz w:val="24"/>
          <w:szCs w:val="24"/>
        </w:rPr>
        <w:t xml:space="preserve">Отже, якщо у вас немає ворогів, вас обожнюють сусіди, ви маєте приватизоване житло із достатньою кількістю квадратних метрів, до того ж з євроремонтом, дитина грається виключно </w:t>
      </w:r>
      <w:r w:rsidR="001456B8">
        <w:rPr>
          <w:color w:val="auto"/>
          <w:sz w:val="24"/>
          <w:szCs w:val="24"/>
        </w:rPr>
        <w:t xml:space="preserve">фірмовими </w:t>
      </w:r>
      <w:r w:rsidRPr="001456B8">
        <w:rPr>
          <w:color w:val="auto"/>
          <w:sz w:val="24"/>
          <w:szCs w:val="24"/>
        </w:rPr>
        <w:t xml:space="preserve">іграшками, ви впевнені, що дитина проживе і без навичок до праці, і взагалі – нехай дивиться порносайти, курить, стає членом секти, посилає вас куди подалі - будьте спокійні, </w:t>
      </w:r>
      <w:proofErr w:type="spellStart"/>
      <w:r w:rsidRPr="001456B8">
        <w:rPr>
          <w:color w:val="auto"/>
          <w:sz w:val="24"/>
          <w:szCs w:val="24"/>
        </w:rPr>
        <w:t>ювенали</w:t>
      </w:r>
      <w:proofErr w:type="spellEnd"/>
      <w:r w:rsidRPr="001456B8">
        <w:rPr>
          <w:color w:val="auto"/>
          <w:sz w:val="24"/>
          <w:szCs w:val="24"/>
        </w:rPr>
        <w:t xml:space="preserve"> до вас не завітають.</w:t>
      </w:r>
    </w:p>
    <w:p w:rsidR="00FE6753" w:rsidRDefault="00FE6753" w:rsidP="00751753">
      <w:pPr>
        <w:pStyle w:val="a4"/>
        <w:contextualSpacing/>
        <w:jc w:val="center"/>
        <w:rPr>
          <w:b/>
          <w:color w:val="auto"/>
          <w:sz w:val="24"/>
          <w:szCs w:val="24"/>
          <w:lang w:val="ru-RU"/>
        </w:rPr>
      </w:pPr>
    </w:p>
    <w:p w:rsidR="00751753" w:rsidRPr="00644840" w:rsidRDefault="00751753" w:rsidP="00751753">
      <w:pPr>
        <w:pStyle w:val="a4"/>
        <w:contextualSpacing/>
        <w:jc w:val="center"/>
        <w:rPr>
          <w:b/>
          <w:color w:val="auto"/>
          <w:sz w:val="32"/>
          <w:szCs w:val="32"/>
        </w:rPr>
      </w:pPr>
      <w:r w:rsidRPr="00644840">
        <w:rPr>
          <w:b/>
          <w:color w:val="auto"/>
          <w:sz w:val="32"/>
          <w:szCs w:val="32"/>
        </w:rPr>
        <w:t>Зарубіжний досвід</w:t>
      </w:r>
    </w:p>
    <w:p w:rsidR="00495162" w:rsidRDefault="008358B5" w:rsidP="00751753">
      <w:pPr>
        <w:pStyle w:val="a4"/>
        <w:ind w:firstLine="567"/>
        <w:contextualSpacing/>
        <w:jc w:val="both"/>
        <w:rPr>
          <w:color w:val="auto"/>
          <w:sz w:val="24"/>
          <w:szCs w:val="24"/>
        </w:rPr>
      </w:pPr>
      <w:r w:rsidRPr="00495162">
        <w:rPr>
          <w:color w:val="auto"/>
          <w:sz w:val="24"/>
          <w:szCs w:val="24"/>
        </w:rPr>
        <w:t>Н</w:t>
      </w:r>
      <w:r w:rsidR="007A583C">
        <w:rPr>
          <w:color w:val="auto"/>
          <w:sz w:val="24"/>
          <w:szCs w:val="24"/>
        </w:rPr>
        <w:t>а території європейських країн ю</w:t>
      </w:r>
      <w:r w:rsidRPr="00495162">
        <w:rPr>
          <w:color w:val="auto"/>
          <w:sz w:val="24"/>
          <w:szCs w:val="24"/>
        </w:rPr>
        <w:t>венальна юстиція встигла успішно втілитися в життя та принести перші плоди. За фактом вона стала типовою машиною по вилученню дітей із сімей. Однією з головних причин вилучення дитини на Заході є бідність. Так у Німеччині в 2008 році вилучено з сімей 70 тисяч дітей. 3а 10 років у Франції – 2 мільйони. 9 з 10 – з причини низького матеріального достатку. У Росії та Україні більшість сімей не є достатньо матеріально забезпеченими. І більшість багатодітних сімей перебуває на межі бідності.</w:t>
      </w:r>
    </w:p>
    <w:p w:rsidR="00EE7212" w:rsidRDefault="008358B5" w:rsidP="00495162">
      <w:pPr>
        <w:pStyle w:val="a4"/>
        <w:ind w:firstLine="567"/>
        <w:contextualSpacing/>
        <w:jc w:val="both"/>
        <w:rPr>
          <w:color w:val="auto"/>
          <w:sz w:val="24"/>
          <w:szCs w:val="24"/>
        </w:rPr>
      </w:pPr>
      <w:r w:rsidRPr="00495162">
        <w:rPr>
          <w:color w:val="auto"/>
          <w:sz w:val="24"/>
          <w:szCs w:val="24"/>
        </w:rPr>
        <w:t>Діти, при найменшому порушенні їх прав</w:t>
      </w:r>
      <w:r w:rsidR="00EE7212">
        <w:rPr>
          <w:color w:val="auto"/>
          <w:sz w:val="24"/>
          <w:szCs w:val="24"/>
        </w:rPr>
        <w:t xml:space="preserve"> зі спокійною совістю, дзвонять до</w:t>
      </w:r>
      <w:r w:rsidRPr="00495162">
        <w:rPr>
          <w:color w:val="auto"/>
          <w:sz w:val="24"/>
          <w:szCs w:val="24"/>
        </w:rPr>
        <w:t xml:space="preserve"> ювенальної поліці</w:t>
      </w:r>
      <w:r w:rsidR="00EE7212">
        <w:rPr>
          <w:color w:val="auto"/>
          <w:sz w:val="24"/>
          <w:szCs w:val="24"/>
        </w:rPr>
        <w:t>ї</w:t>
      </w:r>
      <w:r w:rsidRPr="00495162">
        <w:rPr>
          <w:color w:val="auto"/>
          <w:sz w:val="24"/>
          <w:szCs w:val="24"/>
        </w:rPr>
        <w:t xml:space="preserve"> і скаржаться на своїх батьків, і поліція, особливо не розбираючись, може за це заарештувати батьків, накласти на них штраф, або навіть посадити в тюрму.</w:t>
      </w:r>
    </w:p>
    <w:p w:rsidR="00EE7212" w:rsidRDefault="008358B5" w:rsidP="00EE7212">
      <w:pPr>
        <w:pStyle w:val="a4"/>
        <w:ind w:firstLine="567"/>
        <w:contextualSpacing/>
        <w:jc w:val="both"/>
        <w:rPr>
          <w:color w:val="auto"/>
          <w:sz w:val="24"/>
          <w:szCs w:val="24"/>
        </w:rPr>
      </w:pPr>
      <w:r w:rsidRPr="00EE7212">
        <w:rPr>
          <w:color w:val="auto"/>
          <w:sz w:val="24"/>
          <w:szCs w:val="24"/>
        </w:rPr>
        <w:t>Згідно з даними соціологічного дослідження кандидата психологічних наук А. Дроздова (Інститут психології імені Г. Костюка АПН України), 58% молоді прагнуть копіювати поведінку телегероїв, здебільшого з іноземних фільмів, а 37,3% молоді готові вчинити протиправні дії, беручи приклад з негативних телегероїв.</w:t>
      </w:r>
      <w:r w:rsidRPr="00EE7212">
        <w:rPr>
          <w:color w:val="auto"/>
          <w:sz w:val="24"/>
          <w:szCs w:val="24"/>
        </w:rPr>
        <w:br/>
        <w:t>Тому на даному етапі Концепція розвитку кримінальної юстиції для неповнолітніх вимагає певного доопрацювання. Треба провести більш широке громадське обговорення із залученням незалежних недержавних організацій, юристів, педагогів, вчених, експертів, релігійних діячів.</w:t>
      </w:r>
    </w:p>
    <w:p w:rsidR="00E50740" w:rsidRDefault="008358B5" w:rsidP="00E50740">
      <w:pPr>
        <w:pStyle w:val="a4"/>
        <w:ind w:firstLine="567"/>
        <w:contextualSpacing/>
        <w:jc w:val="both"/>
        <w:rPr>
          <w:color w:val="auto"/>
          <w:sz w:val="24"/>
          <w:szCs w:val="24"/>
        </w:rPr>
      </w:pPr>
      <w:r w:rsidRPr="00EE7212">
        <w:rPr>
          <w:color w:val="auto"/>
          <w:sz w:val="24"/>
          <w:szCs w:val="24"/>
        </w:rPr>
        <w:t>Система ювенальної юстиції – наддержавна структура при ЮНІСЕФ, фінансується фондом Сороса</w:t>
      </w:r>
      <w:r w:rsidR="00FE6753" w:rsidRPr="00FE6753">
        <w:rPr>
          <w:color w:val="auto"/>
          <w:sz w:val="24"/>
          <w:szCs w:val="24"/>
        </w:rPr>
        <w:t xml:space="preserve"> ( М</w:t>
      </w:r>
      <w:r w:rsidR="00FE6753">
        <w:rPr>
          <w:color w:val="auto"/>
          <w:sz w:val="24"/>
          <w:szCs w:val="24"/>
        </w:rPr>
        <w:t>і</w:t>
      </w:r>
      <w:r w:rsidR="00FE6753" w:rsidRPr="00FE6753">
        <w:rPr>
          <w:color w:val="auto"/>
          <w:sz w:val="24"/>
          <w:szCs w:val="24"/>
        </w:rPr>
        <w:t>жнародний фонд "В</w:t>
      </w:r>
      <w:r w:rsidR="00FE6753">
        <w:rPr>
          <w:color w:val="auto"/>
          <w:sz w:val="24"/>
          <w:szCs w:val="24"/>
        </w:rPr>
        <w:t>і</w:t>
      </w:r>
      <w:r w:rsidR="00FE6753" w:rsidRPr="00FE6753">
        <w:rPr>
          <w:color w:val="auto"/>
          <w:sz w:val="24"/>
          <w:szCs w:val="24"/>
        </w:rPr>
        <w:t xml:space="preserve">дродження") </w:t>
      </w:r>
      <w:r w:rsidRPr="00EE7212">
        <w:rPr>
          <w:color w:val="auto"/>
          <w:sz w:val="24"/>
          <w:szCs w:val="24"/>
        </w:rPr>
        <w:t xml:space="preserve"> і фондом Організації Об’єднаних Націй медіамагната </w:t>
      </w:r>
      <w:proofErr w:type="spellStart"/>
      <w:r w:rsidRPr="00EE7212">
        <w:rPr>
          <w:color w:val="auto"/>
          <w:sz w:val="24"/>
          <w:szCs w:val="24"/>
        </w:rPr>
        <w:t>Теда</w:t>
      </w:r>
      <w:proofErr w:type="spellEnd"/>
      <w:r w:rsidRPr="00EE7212">
        <w:rPr>
          <w:color w:val="auto"/>
          <w:sz w:val="24"/>
          <w:szCs w:val="24"/>
        </w:rPr>
        <w:t xml:space="preserve"> </w:t>
      </w:r>
      <w:proofErr w:type="spellStart"/>
      <w:r w:rsidRPr="00EE7212">
        <w:rPr>
          <w:color w:val="auto"/>
          <w:sz w:val="24"/>
          <w:szCs w:val="24"/>
        </w:rPr>
        <w:t>Тернера</w:t>
      </w:r>
      <w:proofErr w:type="spellEnd"/>
      <w:r w:rsidR="00DA43A7">
        <w:rPr>
          <w:color w:val="auto"/>
          <w:sz w:val="24"/>
          <w:szCs w:val="24"/>
        </w:rPr>
        <w:t>.</w:t>
      </w:r>
      <w:r w:rsidRPr="00EE7212">
        <w:rPr>
          <w:color w:val="auto"/>
          <w:sz w:val="24"/>
          <w:szCs w:val="24"/>
        </w:rPr>
        <w:t xml:space="preserve"> </w:t>
      </w:r>
    </w:p>
    <w:p w:rsidR="00E50740" w:rsidRDefault="00751753" w:rsidP="00E50740">
      <w:pPr>
        <w:pStyle w:val="a4"/>
        <w:ind w:firstLine="567"/>
        <w:contextualSpacing/>
        <w:jc w:val="both"/>
        <w:rPr>
          <w:color w:val="auto"/>
          <w:sz w:val="24"/>
          <w:szCs w:val="24"/>
        </w:rPr>
      </w:pPr>
      <w:r w:rsidRPr="00E50740">
        <w:rPr>
          <w:color w:val="auto"/>
          <w:sz w:val="24"/>
          <w:szCs w:val="24"/>
        </w:rPr>
        <w:t>М</w:t>
      </w:r>
      <w:r w:rsidR="00B456EE" w:rsidRPr="00E50740">
        <w:rPr>
          <w:color w:val="auto"/>
          <w:sz w:val="24"/>
          <w:szCs w:val="24"/>
        </w:rPr>
        <w:t xml:space="preserve">ало </w:t>
      </w:r>
      <w:r w:rsidR="009E0CD2" w:rsidRPr="00E50740">
        <w:rPr>
          <w:color w:val="auto"/>
          <w:sz w:val="24"/>
          <w:szCs w:val="24"/>
        </w:rPr>
        <w:t>хто визнає, що на Заході ювенальна система виявилась неефективною: там рівень дитячої та підліткової злочинності все ще вищий, ніж серед дорослого населення. "Так навіщо ж нам такий невдалий досвід? – запитують противники введення вузькоспеціалізованих судів для неповнолітніх. Громада переконана: "</w:t>
      </w:r>
      <w:proofErr w:type="spellStart"/>
      <w:r w:rsidR="009E0CD2" w:rsidRPr="00E50740">
        <w:rPr>
          <w:color w:val="auto"/>
          <w:sz w:val="24"/>
          <w:szCs w:val="24"/>
        </w:rPr>
        <w:t>ювенальники</w:t>
      </w:r>
      <w:proofErr w:type="spellEnd"/>
      <w:r w:rsidR="009E0CD2" w:rsidRPr="00E50740">
        <w:rPr>
          <w:color w:val="auto"/>
          <w:sz w:val="24"/>
          <w:szCs w:val="24"/>
        </w:rPr>
        <w:t>" захищають лише ті права, які придумали дорослі, порушуючи при цьому права дітей.</w:t>
      </w:r>
    </w:p>
    <w:p w:rsidR="00213AF9" w:rsidRDefault="006052C9" w:rsidP="00213AF9">
      <w:pPr>
        <w:pStyle w:val="a4"/>
        <w:ind w:firstLine="567"/>
        <w:contextualSpacing/>
        <w:jc w:val="both"/>
        <w:rPr>
          <w:color w:val="auto"/>
          <w:sz w:val="24"/>
          <w:szCs w:val="24"/>
        </w:rPr>
      </w:pPr>
      <w:r w:rsidRPr="00213AF9">
        <w:rPr>
          <w:color w:val="auto"/>
          <w:sz w:val="24"/>
          <w:szCs w:val="24"/>
        </w:rPr>
        <w:t>В той же час прихильники ювенальних судів стверджують, що з дітьми неможливо працювати так само, як і з дорослими. Тому необхідне введення спеціалізованого судового складу , котрий в роботі буде керуватися принципами швидкого і неупередженого розгляду справ, пропорційності покарання, захист конфіденційних даних та неприпустимість у завданні шкоди д</w:t>
      </w:r>
      <w:r w:rsidR="00213AF9">
        <w:rPr>
          <w:color w:val="auto"/>
          <w:sz w:val="24"/>
          <w:szCs w:val="24"/>
        </w:rPr>
        <w:t>итині, уникати вироків, які пов´</w:t>
      </w:r>
      <w:r w:rsidRPr="00213AF9">
        <w:rPr>
          <w:color w:val="auto"/>
          <w:sz w:val="24"/>
          <w:szCs w:val="24"/>
        </w:rPr>
        <w:t>язані з позбавленням волі</w:t>
      </w:r>
      <w:r w:rsidR="00E50740" w:rsidRPr="00213AF9">
        <w:rPr>
          <w:color w:val="auto"/>
          <w:sz w:val="24"/>
          <w:szCs w:val="24"/>
        </w:rPr>
        <w:t>, замінюючи їх там, де тільки можливо, медіацією, штрафами, виховними заходами і громадськими роботами. Робиться це все заради того, щоб не ламати підлітку, який один раз поступився, все життя.</w:t>
      </w:r>
      <w:r w:rsidRPr="00213AF9">
        <w:rPr>
          <w:color w:val="auto"/>
          <w:sz w:val="24"/>
          <w:szCs w:val="24"/>
        </w:rPr>
        <w:t xml:space="preserve"> </w:t>
      </w:r>
    </w:p>
    <w:p w:rsidR="001F6C09" w:rsidRDefault="00E50740" w:rsidP="001F6C09">
      <w:pPr>
        <w:pStyle w:val="a4"/>
        <w:ind w:firstLine="567"/>
        <w:contextualSpacing/>
        <w:jc w:val="both"/>
        <w:rPr>
          <w:color w:val="000000"/>
          <w:sz w:val="24"/>
          <w:szCs w:val="24"/>
        </w:rPr>
      </w:pPr>
      <w:r w:rsidRPr="00E50740">
        <w:rPr>
          <w:color w:val="000000"/>
          <w:sz w:val="24"/>
          <w:szCs w:val="24"/>
        </w:rPr>
        <w:t>Ювенальна юстиція в світі  існує вже понад 100 років. П</w:t>
      </w:r>
      <w:r w:rsidR="00213AF9">
        <w:rPr>
          <w:color w:val="000000"/>
          <w:sz w:val="24"/>
          <w:szCs w:val="24"/>
        </w:rPr>
        <w:t>очатківцем</w:t>
      </w:r>
      <w:r w:rsidRPr="00E50740">
        <w:rPr>
          <w:color w:val="000000"/>
          <w:sz w:val="24"/>
          <w:szCs w:val="24"/>
        </w:rPr>
        <w:t xml:space="preserve"> у цій справі стали США, де у 1899 р. було створено перший «дитячий суд» у м. Чикаго. Нині є декілька ефективних моделей ювенальної юстиції — англо-американська, континентальна, скандинавська. За загальним правилом вони діють на підставі окремих законодавчих актів про судоустрій і процедуру в органах ювенальної юстиції. Так, у США такою основою є федеральний Закон про ювенальну юстицію та запобігання правопорушенням неповнолітніх (1974 р.), у Великобританії — ряд законів про дітей і молодь (впроваджуються з 1908 р.), у Польщі — Закон про процедуру розгляду справ неповнолітніх (1982 р.), у Канаді — Закон про кримінальну юстицію щодо неповнолітніх (1 квітня 2003 р.). </w:t>
      </w:r>
    </w:p>
    <w:p w:rsidR="00907AF5" w:rsidRDefault="00E50740" w:rsidP="00907AF5">
      <w:pPr>
        <w:pStyle w:val="a4"/>
        <w:ind w:firstLine="567"/>
        <w:contextualSpacing/>
        <w:jc w:val="both"/>
        <w:rPr>
          <w:color w:val="000000"/>
          <w:sz w:val="24"/>
          <w:szCs w:val="24"/>
        </w:rPr>
      </w:pPr>
      <w:r w:rsidRPr="00E50740">
        <w:rPr>
          <w:color w:val="000000"/>
          <w:sz w:val="24"/>
          <w:szCs w:val="24"/>
        </w:rPr>
        <w:t xml:space="preserve">У Російській Федерації енергійно розробляється система ювенальної юстиції; зокрема, уже підготовлено її концепцію та проект федерального Закону «Основи законодавства про ювенальну юстицію Російської Федерації». У деяких регіонах Росії, зокрема у містах Санкт-Петербурзі та Ростові-на-Дону, за допомогою Програми </w:t>
      </w:r>
      <w:r w:rsidRPr="00E50740">
        <w:rPr>
          <w:color w:val="000000"/>
          <w:sz w:val="24"/>
          <w:szCs w:val="24"/>
        </w:rPr>
        <w:lastRenderedPageBreak/>
        <w:t xml:space="preserve">розвитку ООН та деяких зарубіжних благодійних програм розгорнуто пілотні проекти з поступового запровадження ювенальної юстиції. </w:t>
      </w:r>
    </w:p>
    <w:p w:rsidR="00DB08C6" w:rsidRPr="00907AF5" w:rsidRDefault="00E50740" w:rsidP="00907AF5">
      <w:pPr>
        <w:pStyle w:val="a4"/>
        <w:ind w:firstLine="567"/>
        <w:contextualSpacing/>
        <w:jc w:val="both"/>
        <w:rPr>
          <w:color w:val="auto"/>
          <w:sz w:val="24"/>
          <w:szCs w:val="24"/>
        </w:rPr>
      </w:pPr>
      <w:r>
        <w:rPr>
          <w:color w:val="000000"/>
          <w:sz w:val="24"/>
          <w:szCs w:val="24"/>
        </w:rPr>
        <w:t>Тепер розглянемо наслідки ювенальної юстиції в світі.</w:t>
      </w:r>
    </w:p>
    <w:p w:rsidR="00DB08C6" w:rsidRPr="0065526A" w:rsidRDefault="00DB08C6" w:rsidP="00DB08C6">
      <w:pPr>
        <w:pStyle w:val="pidzagolovok"/>
        <w:contextualSpacing/>
        <w:rPr>
          <w:rFonts w:ascii="Arial" w:hAnsi="Arial" w:cs="Arial"/>
        </w:rPr>
      </w:pPr>
      <w:r w:rsidRPr="00DB08C6">
        <w:rPr>
          <w:rFonts w:ascii="Arial" w:hAnsi="Arial" w:cs="Arial"/>
        </w:rPr>
        <w:t>Фінляндія</w:t>
      </w:r>
    </w:p>
    <w:p w:rsidR="00DB08C6" w:rsidRPr="00381A0F" w:rsidRDefault="00DB08C6" w:rsidP="00DB08C6">
      <w:pPr>
        <w:pStyle w:val="pidzagolovok"/>
        <w:ind w:firstLine="567"/>
        <w:contextualSpacing/>
        <w:jc w:val="both"/>
        <w:rPr>
          <w:rFonts w:ascii="Arial" w:hAnsi="Arial" w:cs="Arial"/>
          <w:b w:val="0"/>
          <w:lang w:val="ru-RU"/>
        </w:rPr>
      </w:pPr>
      <w:r w:rsidRPr="00DB08C6">
        <w:rPr>
          <w:rFonts w:ascii="Arial" w:hAnsi="Arial" w:cs="Arial"/>
          <w:b w:val="0"/>
        </w:rPr>
        <w:t>70% дитячих будинків Фінляндії — приватні фірми, для яких прибуток йде від «торгівлі» дітьми. Хто створює приватні дитячі будинки? Це співробітники органів опіки (колишні або працюючі), які приймають рішення щодо вилучення дітей — вони і створюють приватні дитячі будинки, щоб заробляти хороші гроші. Це дуже привабливий бізнес.</w:t>
      </w:r>
    </w:p>
    <w:p w:rsidR="00DB08C6" w:rsidRPr="00381A0F" w:rsidRDefault="00DB08C6" w:rsidP="00DB08C6">
      <w:pPr>
        <w:pStyle w:val="pidzagolovok"/>
        <w:ind w:firstLine="567"/>
        <w:contextualSpacing/>
        <w:jc w:val="both"/>
        <w:rPr>
          <w:rFonts w:ascii="Arial" w:hAnsi="Arial" w:cs="Arial"/>
          <w:b w:val="0"/>
        </w:rPr>
      </w:pPr>
      <w:r w:rsidRPr="00DB08C6">
        <w:rPr>
          <w:rFonts w:ascii="Arial" w:hAnsi="Arial" w:cs="Arial"/>
          <w:b w:val="0"/>
        </w:rPr>
        <w:t xml:space="preserve">У 2009 р. у Фінляндії набув чинності новий закон </w:t>
      </w:r>
      <w:r w:rsidR="00DA43A7">
        <w:rPr>
          <w:rFonts w:ascii="Arial" w:hAnsi="Arial" w:cs="Arial"/>
          <w:b w:val="0"/>
        </w:rPr>
        <w:t>ювенальної юстиції</w:t>
      </w:r>
      <w:r w:rsidRPr="00DB08C6">
        <w:rPr>
          <w:rFonts w:ascii="Arial" w:hAnsi="Arial" w:cs="Arial"/>
          <w:b w:val="0"/>
        </w:rPr>
        <w:t xml:space="preserve"> «Про захист дітей». Особливості цього закону в тому, що він дає право вилучати дітей із сімей без причини. Не потрібно рішення суду, не потрібно ніякого розслідування, потрібно лише суб'єктивне «почуття занепокоєння» у співробітників органів опіки про те, що, можливо, існує якась загроза дитині.</w:t>
      </w:r>
    </w:p>
    <w:p w:rsidR="00DB08C6" w:rsidRPr="00381A0F" w:rsidRDefault="00DB08C6" w:rsidP="00DB08C6">
      <w:pPr>
        <w:pStyle w:val="pidzagolovok"/>
        <w:ind w:firstLine="567"/>
        <w:contextualSpacing/>
        <w:jc w:val="both"/>
        <w:rPr>
          <w:rFonts w:ascii="Arial" w:hAnsi="Arial" w:cs="Arial"/>
          <w:b w:val="0"/>
          <w:lang w:val="ru-RU"/>
        </w:rPr>
      </w:pPr>
      <w:r w:rsidRPr="00DB08C6">
        <w:rPr>
          <w:rFonts w:ascii="Arial" w:hAnsi="Arial" w:cs="Arial"/>
          <w:b w:val="0"/>
        </w:rPr>
        <w:t>Діяльність ювенальних органів суворо засекречена. Це як держава в державі. Усі справи, пов'язані з вилученням дітей, є суворо конфіденційними, тобто ніхто не може нічого дізнатися про те, що відбувається. Навіть начальники органів опіки, навіть міністр соціальних служб не може отримати інформацію про конкретний випадок. Ніхто не може контролювати ситуацію, оскаржити і т. д.</w:t>
      </w:r>
    </w:p>
    <w:p w:rsidR="00DB08C6" w:rsidRPr="00381A0F" w:rsidRDefault="00DB08C6" w:rsidP="00DB08C6">
      <w:pPr>
        <w:pStyle w:val="pidzagolovok"/>
        <w:ind w:firstLine="567"/>
        <w:contextualSpacing/>
        <w:jc w:val="both"/>
        <w:rPr>
          <w:rFonts w:ascii="Arial" w:hAnsi="Arial" w:cs="Arial"/>
          <w:b w:val="0"/>
          <w:lang w:val="ru-RU"/>
        </w:rPr>
      </w:pPr>
      <w:r w:rsidRPr="00DB08C6">
        <w:rPr>
          <w:rFonts w:ascii="Arial" w:hAnsi="Arial" w:cs="Arial"/>
          <w:b w:val="0"/>
        </w:rPr>
        <w:t xml:space="preserve">«У нас особливо багато випадків, коли дітей забирають у росіян, — каже фінський правозахисник, доктор права, соціолог, публіцист </w:t>
      </w:r>
      <w:proofErr w:type="spellStart"/>
      <w:r w:rsidRPr="00DB08C6">
        <w:rPr>
          <w:rFonts w:ascii="Arial" w:hAnsi="Arial" w:cs="Arial"/>
          <w:b w:val="0"/>
        </w:rPr>
        <w:t>Йохан</w:t>
      </w:r>
      <w:proofErr w:type="spellEnd"/>
      <w:r w:rsidRPr="00DB08C6">
        <w:rPr>
          <w:rFonts w:ascii="Arial" w:hAnsi="Arial" w:cs="Arial"/>
          <w:b w:val="0"/>
        </w:rPr>
        <w:t xml:space="preserve"> </w:t>
      </w:r>
      <w:proofErr w:type="spellStart"/>
      <w:r w:rsidRPr="00DB08C6">
        <w:rPr>
          <w:rFonts w:ascii="Arial" w:hAnsi="Arial" w:cs="Arial"/>
          <w:b w:val="0"/>
        </w:rPr>
        <w:t>Бекман</w:t>
      </w:r>
      <w:proofErr w:type="spellEnd"/>
      <w:r w:rsidRPr="00DB08C6">
        <w:rPr>
          <w:rFonts w:ascii="Arial" w:hAnsi="Arial" w:cs="Arial"/>
          <w:b w:val="0"/>
        </w:rPr>
        <w:t xml:space="preserve">, — причому за абсолютно абсурдних причин. Наприклад, нібито дівчинка сказала в школі, що тато ляснув її по сідницях. Таких справ дуже багато. У російськомовних ЗМІ розповідається про Анну </w:t>
      </w:r>
      <w:proofErr w:type="spellStart"/>
      <w:r w:rsidRPr="00DB08C6">
        <w:rPr>
          <w:rFonts w:ascii="Arial" w:hAnsi="Arial" w:cs="Arial"/>
          <w:b w:val="0"/>
        </w:rPr>
        <w:t>Оксонен</w:t>
      </w:r>
      <w:proofErr w:type="spellEnd"/>
      <w:r w:rsidRPr="00DB08C6">
        <w:rPr>
          <w:rFonts w:ascii="Arial" w:hAnsi="Arial" w:cs="Arial"/>
          <w:b w:val="0"/>
        </w:rPr>
        <w:t>, що вийшла заміж за фіна. Вона була на дев'ятому місяці вагітності, коли без жодних причин потрапила до психіатричної лікарні. Діагнозу їй так і не сказали. Але оголосили, що в неї вилучають дитину, ще до пологів. Вона подзвонила мені з цієї психлікарні, і я та інші правозахисники, а також російські дипломати, журналісти прийшли туди, підняли шум у російських ЗМІ, і вона була відразу звільнена з лікарні. Мені також дуже багато дзвонять українці, які потрапили у важкі ситуації в Швеції, США та інших країнах.</w:t>
      </w:r>
    </w:p>
    <w:p w:rsidR="00DB08C6" w:rsidRPr="00381A0F" w:rsidRDefault="00DB08C6" w:rsidP="00DB08C6">
      <w:pPr>
        <w:pStyle w:val="pidzagolovok"/>
        <w:ind w:firstLine="567"/>
        <w:contextualSpacing/>
        <w:jc w:val="both"/>
        <w:rPr>
          <w:rFonts w:ascii="Arial" w:hAnsi="Arial" w:cs="Arial"/>
          <w:b w:val="0"/>
        </w:rPr>
      </w:pPr>
      <w:r w:rsidRPr="00DB08C6">
        <w:rPr>
          <w:rFonts w:ascii="Arial" w:hAnsi="Arial" w:cs="Arial"/>
          <w:b w:val="0"/>
        </w:rPr>
        <w:t>Є вкрай сумні випадки, коли органи опіки приїжджають з поліцейськими віднімати дітей, і раптом батько родини вбиває всіх і себе. Таких випадків сімейного самогубства кілька, вони пов'язані з тим, що органи опіки загрожують знищенням сім'ї. І є люди, які не можуть знайти іншого виходу, окрім як сімейного самогубства, яке вже стало в нас кримінальним поняттям. Дуже страшна річ».</w:t>
      </w:r>
    </w:p>
    <w:p w:rsidR="00DB08C6" w:rsidRPr="00381A0F" w:rsidRDefault="00DB08C6" w:rsidP="00DB08C6">
      <w:pPr>
        <w:pStyle w:val="pidzagolovok"/>
        <w:ind w:firstLine="567"/>
        <w:contextualSpacing/>
        <w:jc w:val="both"/>
        <w:rPr>
          <w:rFonts w:ascii="Arial" w:hAnsi="Arial" w:cs="Arial"/>
          <w:b w:val="0"/>
        </w:rPr>
      </w:pPr>
    </w:p>
    <w:p w:rsidR="00DB08C6" w:rsidRPr="00381A0F" w:rsidRDefault="00DB08C6" w:rsidP="00DB08C6">
      <w:pPr>
        <w:pStyle w:val="pidzagolovok"/>
        <w:contextualSpacing/>
        <w:rPr>
          <w:rFonts w:ascii="Arial" w:hAnsi="Arial" w:cs="Arial"/>
        </w:rPr>
      </w:pPr>
      <w:r w:rsidRPr="00DB08C6">
        <w:rPr>
          <w:rFonts w:ascii="Arial" w:hAnsi="Arial" w:cs="Arial"/>
        </w:rPr>
        <w:t>Великобританія</w:t>
      </w:r>
    </w:p>
    <w:p w:rsidR="00C44CDC" w:rsidRDefault="00DB08C6" w:rsidP="00751753">
      <w:pPr>
        <w:pStyle w:val="pidzagolovok"/>
        <w:ind w:firstLine="567"/>
        <w:contextualSpacing/>
        <w:jc w:val="both"/>
        <w:rPr>
          <w:rFonts w:ascii="Arial" w:hAnsi="Arial" w:cs="Arial"/>
          <w:b w:val="0"/>
        </w:rPr>
      </w:pPr>
      <w:r w:rsidRPr="00DB08C6">
        <w:rPr>
          <w:rFonts w:ascii="Arial" w:hAnsi="Arial" w:cs="Arial"/>
          <w:b w:val="0"/>
        </w:rPr>
        <w:t xml:space="preserve">П'ятирічний </w:t>
      </w:r>
      <w:proofErr w:type="spellStart"/>
      <w:r w:rsidRPr="00DB08C6">
        <w:rPr>
          <w:rFonts w:ascii="Arial" w:hAnsi="Arial" w:cs="Arial"/>
          <w:b w:val="0"/>
        </w:rPr>
        <w:t>Зак</w:t>
      </w:r>
      <w:proofErr w:type="spellEnd"/>
      <w:r w:rsidRPr="00DB08C6">
        <w:rPr>
          <w:rFonts w:ascii="Arial" w:hAnsi="Arial" w:cs="Arial"/>
          <w:b w:val="0"/>
        </w:rPr>
        <w:t xml:space="preserve"> </w:t>
      </w:r>
      <w:proofErr w:type="spellStart"/>
      <w:r w:rsidRPr="00DB08C6">
        <w:rPr>
          <w:rFonts w:ascii="Arial" w:hAnsi="Arial" w:cs="Arial"/>
          <w:b w:val="0"/>
        </w:rPr>
        <w:t>Ейвері</w:t>
      </w:r>
      <w:proofErr w:type="spellEnd"/>
      <w:r w:rsidRPr="00DB08C6">
        <w:rPr>
          <w:rFonts w:ascii="Arial" w:hAnsi="Arial" w:cs="Arial"/>
          <w:b w:val="0"/>
        </w:rPr>
        <w:t xml:space="preserve"> став наймолодшим жителем Великобританії з абсурдним діагнозом «розлад гендерної ідентичності». Батьки під тиском психологів ювенальної юстиції підтримали його рішення стати дівчинкою, а в школі спеціально для нього обладнали «гендерно-нейтральний» туалет. За словами матері </w:t>
      </w:r>
      <w:proofErr w:type="spellStart"/>
      <w:r w:rsidRPr="00DB08C6">
        <w:rPr>
          <w:rFonts w:ascii="Arial" w:hAnsi="Arial" w:cs="Arial"/>
          <w:b w:val="0"/>
        </w:rPr>
        <w:t>Зака</w:t>
      </w:r>
      <w:proofErr w:type="spellEnd"/>
      <w:r w:rsidRPr="00DB08C6">
        <w:rPr>
          <w:rFonts w:ascii="Arial" w:hAnsi="Arial" w:cs="Arial"/>
          <w:b w:val="0"/>
        </w:rPr>
        <w:t>, раніше її син був звичайним хлопчиком, який любив гратися в паровозики зі своїм</w:t>
      </w:r>
      <w:r w:rsidR="007531B3">
        <w:rPr>
          <w:rFonts w:ascii="Arial" w:hAnsi="Arial" w:cs="Arial"/>
          <w:b w:val="0"/>
        </w:rPr>
        <w:t xml:space="preserve"> братом </w:t>
      </w:r>
      <w:proofErr w:type="spellStart"/>
      <w:r w:rsidR="007531B3">
        <w:rPr>
          <w:rFonts w:ascii="Arial" w:hAnsi="Arial" w:cs="Arial"/>
          <w:b w:val="0"/>
        </w:rPr>
        <w:t>Алексом</w:t>
      </w:r>
      <w:proofErr w:type="spellEnd"/>
      <w:r w:rsidRPr="00DB08C6">
        <w:rPr>
          <w:rFonts w:ascii="Arial" w:hAnsi="Arial" w:cs="Arial"/>
          <w:b w:val="0"/>
        </w:rPr>
        <w:t xml:space="preserve">. Але в якийсь момент він захопився мультфільмами про принцес, після чого його світогляд різко змінився. Хлопчик хотів виглядати як дівчинка і вів себе як дівчинка. Тепер у шафі </w:t>
      </w:r>
      <w:proofErr w:type="spellStart"/>
      <w:r w:rsidRPr="00DB08C6">
        <w:rPr>
          <w:rFonts w:ascii="Arial" w:hAnsi="Arial" w:cs="Arial"/>
          <w:b w:val="0"/>
        </w:rPr>
        <w:t>Зака</w:t>
      </w:r>
      <w:proofErr w:type="spellEnd"/>
      <w:r w:rsidRPr="00DB08C6">
        <w:rPr>
          <w:rFonts w:ascii="Arial" w:hAnsi="Arial" w:cs="Arial"/>
          <w:b w:val="0"/>
        </w:rPr>
        <w:t xml:space="preserve"> повно одягу для дівчаток, він грає в ляльки і заплітає коси. Його мати з жалем констатує, що хотіла б, щоб її син повернувся.</w:t>
      </w:r>
    </w:p>
    <w:p w:rsidR="00907AF5" w:rsidRPr="00751753" w:rsidRDefault="00907AF5" w:rsidP="00751753">
      <w:pPr>
        <w:pStyle w:val="pidzagolovok"/>
        <w:ind w:firstLine="567"/>
        <w:contextualSpacing/>
        <w:jc w:val="both"/>
        <w:rPr>
          <w:rFonts w:ascii="Arial" w:hAnsi="Arial" w:cs="Arial"/>
          <w:b w:val="0"/>
        </w:rPr>
      </w:pPr>
    </w:p>
    <w:p w:rsidR="00C44CDC" w:rsidRPr="00C44CDC" w:rsidRDefault="00DB08C6" w:rsidP="00C44CDC">
      <w:pPr>
        <w:pStyle w:val="pidzagolovok"/>
        <w:contextualSpacing/>
        <w:rPr>
          <w:rFonts w:ascii="Arial" w:hAnsi="Arial" w:cs="Arial"/>
          <w:lang w:val="ru-RU"/>
        </w:rPr>
      </w:pPr>
      <w:r w:rsidRPr="00C44CDC">
        <w:rPr>
          <w:rFonts w:ascii="Arial" w:hAnsi="Arial" w:cs="Arial"/>
        </w:rPr>
        <w:t>Іспанія</w:t>
      </w:r>
    </w:p>
    <w:p w:rsidR="00C44CDC" w:rsidRPr="00C44CDC" w:rsidRDefault="00DB08C6" w:rsidP="00C44CDC">
      <w:pPr>
        <w:pStyle w:val="pidzagolovok"/>
        <w:ind w:firstLine="567"/>
        <w:contextualSpacing/>
        <w:jc w:val="both"/>
        <w:rPr>
          <w:rFonts w:ascii="Arial" w:hAnsi="Arial" w:cs="Arial"/>
          <w:b w:val="0"/>
          <w:lang w:val="ru-RU"/>
        </w:rPr>
      </w:pPr>
      <w:r w:rsidRPr="00C44CDC">
        <w:rPr>
          <w:rFonts w:ascii="Arial" w:hAnsi="Arial" w:cs="Arial"/>
          <w:b w:val="0"/>
        </w:rPr>
        <w:t xml:space="preserve">Історія, що трапилася нещодавно в Мадриді, потрапила на сторінки преси. Батько однієї з сімей отримав рік в'язниці за те, що дав запотиличник своїй 15-річній доньці. Та зажадала 500 євро на купівлю нового мобільного телефону. Отримавши відмову, вона влаштувала істерику, жбурнула вазу в дзеркало, розбивши те й інше, а </w:t>
      </w:r>
      <w:r w:rsidRPr="00C44CDC">
        <w:rPr>
          <w:rFonts w:ascii="Arial" w:hAnsi="Arial" w:cs="Arial"/>
          <w:b w:val="0"/>
        </w:rPr>
        <w:lastRenderedPageBreak/>
        <w:t xml:space="preserve">після легкого батьківського </w:t>
      </w:r>
      <w:proofErr w:type="spellStart"/>
      <w:r w:rsidRPr="00C44CDC">
        <w:rPr>
          <w:rFonts w:ascii="Arial" w:hAnsi="Arial" w:cs="Arial"/>
          <w:b w:val="0"/>
        </w:rPr>
        <w:t>ляпаса</w:t>
      </w:r>
      <w:proofErr w:type="spellEnd"/>
      <w:r w:rsidRPr="00C44CDC">
        <w:rPr>
          <w:rFonts w:ascii="Arial" w:hAnsi="Arial" w:cs="Arial"/>
          <w:b w:val="0"/>
        </w:rPr>
        <w:t xml:space="preserve"> образилася й пішла в поліцію. Чоловік був негайно заарештований, а потім засуджений до року в'язниці — за «жорстоке поводження з неповнолітньою». Утім, він міг би і не займатися рукоприкладством, а назвати свою дочку якимось образливим для неї словом — </w:t>
      </w:r>
      <w:r w:rsidR="00C44CDC">
        <w:rPr>
          <w:rFonts w:ascii="Arial" w:hAnsi="Arial" w:cs="Arial"/>
          <w:b w:val="0"/>
        </w:rPr>
        <w:t>і отримати аналогічний термін.</w:t>
      </w:r>
    </w:p>
    <w:p w:rsidR="00DB08C6" w:rsidRPr="00381A0F" w:rsidRDefault="00DB08C6" w:rsidP="00C44CDC">
      <w:pPr>
        <w:pStyle w:val="pidzagolovok"/>
        <w:ind w:firstLine="567"/>
        <w:contextualSpacing/>
        <w:jc w:val="both"/>
        <w:rPr>
          <w:rFonts w:ascii="Arial" w:hAnsi="Arial" w:cs="Arial"/>
          <w:b w:val="0"/>
          <w:lang w:val="ru-RU"/>
        </w:rPr>
      </w:pPr>
      <w:r w:rsidRPr="00C44CDC">
        <w:rPr>
          <w:rFonts w:ascii="Arial" w:hAnsi="Arial" w:cs="Arial"/>
          <w:b w:val="0"/>
        </w:rPr>
        <w:t xml:space="preserve">Згідно із законом, усі неповнолітні в Іспанії мають такі права: право на захист гідності та честі, на можливість зберігати особисті таємниці, створювати власний образ, тобто стригтися, одягатися, носити прикраси й робити татуювання на свій розсуд. Вони мають право на невтручання сторонніх, включаючи батьків, у свій «життєвий простір», на таємницю листування і будь-яке інше спілкування, на пошук, в тому числі в </w:t>
      </w:r>
      <w:proofErr w:type="spellStart"/>
      <w:r w:rsidRPr="00C44CDC">
        <w:rPr>
          <w:rFonts w:ascii="Arial" w:hAnsi="Arial" w:cs="Arial"/>
          <w:b w:val="0"/>
        </w:rPr>
        <w:t>інтернеті</w:t>
      </w:r>
      <w:proofErr w:type="spellEnd"/>
      <w:r w:rsidRPr="00C44CDC">
        <w:rPr>
          <w:rFonts w:ascii="Arial" w:hAnsi="Arial" w:cs="Arial"/>
          <w:b w:val="0"/>
        </w:rPr>
        <w:t>, і використання інформації, на вибір будь-якої ідеології, на свободу совісті і вибір віри. Неповнолітні дівчата мають право на аборт без попереднього повідомлення батьків.</w:t>
      </w:r>
    </w:p>
    <w:p w:rsidR="00CB6530" w:rsidRPr="00381A0F" w:rsidRDefault="00CB6530" w:rsidP="00C44CDC">
      <w:pPr>
        <w:pStyle w:val="pidzagolovok"/>
        <w:ind w:firstLine="567"/>
        <w:contextualSpacing/>
        <w:jc w:val="both"/>
        <w:rPr>
          <w:rFonts w:ascii="Arial" w:hAnsi="Arial" w:cs="Arial"/>
          <w:b w:val="0"/>
          <w:lang w:val="ru-RU"/>
        </w:rPr>
      </w:pPr>
    </w:p>
    <w:p w:rsidR="00CB6530" w:rsidRPr="00CB6530" w:rsidRDefault="00DB08C6" w:rsidP="00CB6530">
      <w:pPr>
        <w:pStyle w:val="pidzagolovok"/>
        <w:contextualSpacing/>
        <w:rPr>
          <w:rFonts w:ascii="Arial" w:hAnsi="Arial" w:cs="Arial"/>
          <w:lang w:val="ru-RU"/>
        </w:rPr>
      </w:pPr>
      <w:r w:rsidRPr="00DB08C6">
        <w:rPr>
          <w:rFonts w:ascii="Arial" w:hAnsi="Arial" w:cs="Arial"/>
        </w:rPr>
        <w:t>Франція</w:t>
      </w:r>
    </w:p>
    <w:p w:rsidR="00CB6530" w:rsidRPr="00CB6530" w:rsidRDefault="00DB08C6" w:rsidP="00CB6530">
      <w:pPr>
        <w:pStyle w:val="pidzagolovok"/>
        <w:ind w:firstLine="567"/>
        <w:contextualSpacing/>
        <w:jc w:val="both"/>
        <w:rPr>
          <w:rFonts w:ascii="Arial" w:hAnsi="Arial" w:cs="Arial"/>
          <w:b w:val="0"/>
          <w:lang w:val="ru-RU"/>
        </w:rPr>
      </w:pPr>
      <w:r w:rsidRPr="00CB6530">
        <w:rPr>
          <w:rFonts w:ascii="Arial" w:hAnsi="Arial" w:cs="Arial"/>
          <w:b w:val="0"/>
        </w:rPr>
        <w:t>Ювенальні технології діють з 50-х років минулого століття. За цей час у батьків відібрано більше двох мільйонів дітей, половина з яких — абсолютно безпідставно. У той же час там найвищий у Європі рівень підлітко</w:t>
      </w:r>
      <w:r w:rsidR="00CB6530">
        <w:rPr>
          <w:rFonts w:ascii="Arial" w:hAnsi="Arial" w:cs="Arial"/>
          <w:b w:val="0"/>
        </w:rPr>
        <w:t>вої та молодіжної злочинності.</w:t>
      </w:r>
    </w:p>
    <w:p w:rsidR="00C81689" w:rsidRPr="00381A0F" w:rsidRDefault="00DB08C6" w:rsidP="00CB6530">
      <w:pPr>
        <w:pStyle w:val="pidzagolovok"/>
        <w:ind w:firstLine="567"/>
        <w:contextualSpacing/>
        <w:jc w:val="both"/>
        <w:rPr>
          <w:rFonts w:ascii="Arial" w:hAnsi="Arial" w:cs="Arial"/>
          <w:b w:val="0"/>
          <w:lang w:val="ru-RU"/>
        </w:rPr>
      </w:pPr>
      <w:r w:rsidRPr="00CB6530">
        <w:rPr>
          <w:rFonts w:ascii="Arial" w:hAnsi="Arial" w:cs="Arial"/>
          <w:b w:val="0"/>
        </w:rPr>
        <w:t xml:space="preserve">Уже тривалий час опоненти </w:t>
      </w:r>
      <w:proofErr w:type="spellStart"/>
      <w:r w:rsidRPr="00CB6530">
        <w:rPr>
          <w:rFonts w:ascii="Arial" w:hAnsi="Arial" w:cs="Arial"/>
          <w:b w:val="0"/>
        </w:rPr>
        <w:t>гомозаконодавства</w:t>
      </w:r>
      <w:proofErr w:type="spellEnd"/>
      <w:r w:rsidRPr="00CB6530">
        <w:rPr>
          <w:rFonts w:ascii="Arial" w:hAnsi="Arial" w:cs="Arial"/>
          <w:b w:val="0"/>
        </w:rPr>
        <w:t xml:space="preserve"> проводять акції протесту по всій країні. Під час одного з подібних заходів був заарештований 23-річний студент Ніколя Б., один із членів-засновників руху </w:t>
      </w:r>
      <w:proofErr w:type="spellStart"/>
      <w:r w:rsidRPr="00CB6530">
        <w:rPr>
          <w:rFonts w:ascii="Arial" w:hAnsi="Arial" w:cs="Arial"/>
          <w:b w:val="0"/>
        </w:rPr>
        <w:t>Veillers</w:t>
      </w:r>
      <w:proofErr w:type="spellEnd"/>
      <w:r w:rsidRPr="00CB6530">
        <w:rPr>
          <w:rFonts w:ascii="Arial" w:hAnsi="Arial" w:cs="Arial"/>
          <w:b w:val="0"/>
        </w:rPr>
        <w:t xml:space="preserve"> і активний учасник демонстрацій за охорону сім'ї. Після 22 години, коли маніфестанти розійшлися, він ішов із групою друзів через Єлисейські поля і мав на собі футболку з логотипом руху — зображенням традиційної сім'ї. Оскільки студент вважав арешт неправомірним, то відмовився надати зразки своєї ДНК і відбитки пальців. За «бунт» він був засуджений карним трибуналом, який розглядає в основному важкі злочини, до 4-х місяців ув'язнення і оштрафований на 1000 євро. Це рішення викликало обурення громадськості у зв'язку з тим, що незадовго до цього випадку чоловік, який напав з ножем на групу матерів у Ліллі, був за 12 годин випущений на волю.</w:t>
      </w:r>
    </w:p>
    <w:p w:rsidR="00751753" w:rsidRDefault="00C81689" w:rsidP="00751753">
      <w:pPr>
        <w:pStyle w:val="pidzagolovok"/>
        <w:ind w:firstLine="567"/>
        <w:contextualSpacing/>
        <w:jc w:val="both"/>
        <w:rPr>
          <w:rFonts w:ascii="Arial" w:hAnsi="Arial" w:cs="Arial"/>
          <w:b w:val="0"/>
        </w:rPr>
      </w:pPr>
      <w:r>
        <w:rPr>
          <w:rFonts w:ascii="Arial" w:hAnsi="Arial" w:cs="Arial"/>
          <w:b w:val="0"/>
        </w:rPr>
        <w:t>Ф</w:t>
      </w:r>
      <w:r w:rsidR="00DB08C6" w:rsidRPr="00CB6530">
        <w:rPr>
          <w:rFonts w:ascii="Arial" w:hAnsi="Arial" w:cs="Arial"/>
          <w:b w:val="0"/>
        </w:rPr>
        <w:t xml:space="preserve">ранцузький уряд має намір у всіх школах (у тому числі конфесійних і приватних) ввести предмет обов'язкового сексуального виховання для дітей із 6-ти років. Предмет включає в себе так звану «теорію </w:t>
      </w:r>
      <w:proofErr w:type="spellStart"/>
      <w:r w:rsidR="00DB08C6" w:rsidRPr="00CB6530">
        <w:rPr>
          <w:rFonts w:ascii="Arial" w:hAnsi="Arial" w:cs="Arial"/>
          <w:b w:val="0"/>
        </w:rPr>
        <w:t>гендеру</w:t>
      </w:r>
      <w:proofErr w:type="spellEnd"/>
      <w:r w:rsidR="00DB08C6" w:rsidRPr="00CB6530">
        <w:rPr>
          <w:rFonts w:ascii="Arial" w:hAnsi="Arial" w:cs="Arial"/>
          <w:b w:val="0"/>
        </w:rPr>
        <w:t>», згідно з якою природа чоловіка та жінки замінюється так званими соціальними ролями. Гомосексуалізм подається як один із варіантів відносин між людьми. У грудні 2012 р. Генеральна інспекція з соціальних справ рекомендувала школам «боротись з гендерними стереотипами з раннього віку», шляхом заміни термінів «хлопчик» і «дівчинка» на гендерно-нейтральні терміни, такі як «друзі» або «діти». Маючи перед собою таку перспективу, французи вже організовують домашні школи для дітей.</w:t>
      </w:r>
    </w:p>
    <w:p w:rsidR="0065526A" w:rsidRDefault="0065526A" w:rsidP="00356073">
      <w:pPr>
        <w:pStyle w:val="pidzagolovok"/>
        <w:contextualSpacing/>
        <w:rPr>
          <w:rFonts w:ascii="Arial" w:hAnsi="Arial" w:cs="Arial"/>
        </w:rPr>
      </w:pPr>
    </w:p>
    <w:p w:rsidR="00356073" w:rsidRDefault="00356073" w:rsidP="00356073">
      <w:pPr>
        <w:pStyle w:val="pidzagolovok"/>
        <w:contextualSpacing/>
        <w:rPr>
          <w:rFonts w:ascii="Arial" w:hAnsi="Arial" w:cs="Arial"/>
        </w:rPr>
      </w:pPr>
      <w:r w:rsidRPr="00356073">
        <w:rPr>
          <w:rFonts w:ascii="Arial" w:hAnsi="Arial" w:cs="Arial"/>
        </w:rPr>
        <w:t>Росія</w:t>
      </w:r>
    </w:p>
    <w:p w:rsidR="00356073" w:rsidRDefault="00356073" w:rsidP="00356073">
      <w:pPr>
        <w:pStyle w:val="pidzagolovok"/>
        <w:tabs>
          <w:tab w:val="left" w:pos="567"/>
        </w:tabs>
        <w:contextualSpacing/>
        <w:jc w:val="both"/>
        <w:rPr>
          <w:rFonts w:ascii="Arial" w:hAnsi="Arial" w:cs="Arial"/>
          <w:b w:val="0"/>
        </w:rPr>
      </w:pPr>
      <w:r>
        <w:rPr>
          <w:rFonts w:ascii="Arial" w:hAnsi="Arial" w:cs="Arial"/>
        </w:rPr>
        <w:tab/>
      </w:r>
      <w:r w:rsidR="00090640" w:rsidRPr="00090640">
        <w:rPr>
          <w:rFonts w:ascii="Arial" w:hAnsi="Arial" w:cs="Arial"/>
          <w:b w:val="0"/>
        </w:rPr>
        <w:t>В Росії</w:t>
      </w:r>
      <w:r w:rsidR="00090640">
        <w:rPr>
          <w:rFonts w:ascii="Arial" w:hAnsi="Arial" w:cs="Arial"/>
          <w:b w:val="0"/>
        </w:rPr>
        <w:t>, яка ще так само як і Україна, тільки починає працювати над законодавчим закріпленням ювенальної системи, вже були випадки</w:t>
      </w:r>
      <w:r w:rsidR="00551F9A">
        <w:rPr>
          <w:rFonts w:ascii="Arial" w:hAnsi="Arial" w:cs="Arial"/>
          <w:b w:val="0"/>
        </w:rPr>
        <w:t>, коли соціальні служби забрали у батьків дочку через бідність. Причиною було те, що батьки не можуть забезпечити дитині належне харчування.</w:t>
      </w:r>
    </w:p>
    <w:p w:rsidR="007531B3" w:rsidRDefault="00551F9A" w:rsidP="00356073">
      <w:pPr>
        <w:pStyle w:val="pidzagolovok"/>
        <w:tabs>
          <w:tab w:val="left" w:pos="567"/>
        </w:tabs>
        <w:contextualSpacing/>
        <w:jc w:val="both"/>
        <w:rPr>
          <w:rFonts w:ascii="Arial" w:hAnsi="Arial" w:cs="Arial"/>
          <w:b w:val="0"/>
        </w:rPr>
      </w:pPr>
      <w:r>
        <w:rPr>
          <w:rFonts w:ascii="Arial" w:hAnsi="Arial" w:cs="Arial"/>
          <w:b w:val="0"/>
        </w:rPr>
        <w:tab/>
        <w:t xml:space="preserve">А в Воронежі забрали дитину у матері-одиначки, яка живе в квартирі хворої бабусі і доглядає за нею. Забрали через погані умови проживання і через те, що дитина не ходить в дитсадок, хоча дитина стояла в </w:t>
      </w:r>
      <w:proofErr w:type="spellStart"/>
      <w:r>
        <w:rPr>
          <w:rFonts w:ascii="Arial" w:hAnsi="Arial" w:cs="Arial"/>
          <w:b w:val="0"/>
        </w:rPr>
        <w:t>черзі–</w:t>
      </w:r>
      <w:proofErr w:type="spellEnd"/>
      <w:r>
        <w:rPr>
          <w:rFonts w:ascii="Arial" w:hAnsi="Arial" w:cs="Arial"/>
          <w:b w:val="0"/>
        </w:rPr>
        <w:t xml:space="preserve"> для неї не хватило місця</w:t>
      </w:r>
      <w:r w:rsidR="001D5838">
        <w:rPr>
          <w:rFonts w:ascii="Arial" w:hAnsi="Arial" w:cs="Arial"/>
          <w:b w:val="0"/>
        </w:rPr>
        <w:t xml:space="preserve"> ( це зараз дуже актуальне питання і для України, особливо для Києва). Причому не позбавили батьківських прав, а просто забрали дитину</w:t>
      </w:r>
      <w:r w:rsidR="00017979">
        <w:rPr>
          <w:rFonts w:ascii="Arial" w:hAnsi="Arial" w:cs="Arial"/>
          <w:b w:val="0"/>
        </w:rPr>
        <w:t xml:space="preserve"> – забрали і приховували від матері, де дитина. "Коли мати була на роботі, районний </w:t>
      </w:r>
      <w:proofErr w:type="spellStart"/>
      <w:r w:rsidR="00017979">
        <w:rPr>
          <w:rFonts w:ascii="Arial" w:hAnsi="Arial" w:cs="Arial"/>
          <w:b w:val="0"/>
        </w:rPr>
        <w:t>дільничий</w:t>
      </w:r>
      <w:proofErr w:type="spellEnd"/>
      <w:r w:rsidR="00017979">
        <w:rPr>
          <w:rFonts w:ascii="Arial" w:hAnsi="Arial" w:cs="Arial"/>
          <w:b w:val="0"/>
        </w:rPr>
        <w:t xml:space="preserve"> та інспектор по справам неповнолітніх зайшли в квартиру  під приводом перевірки умов проживання дитини, - розповідає родичка.  – При цьому не пред´явили відповідних документів, перевіривши холодильник чи в ньому є продукти харчування, заяви</w:t>
      </w:r>
      <w:r w:rsidR="00237FD5">
        <w:rPr>
          <w:rFonts w:ascii="Arial" w:hAnsi="Arial" w:cs="Arial"/>
          <w:b w:val="0"/>
        </w:rPr>
        <w:t xml:space="preserve">ли, </w:t>
      </w:r>
      <w:r w:rsidR="00017979">
        <w:rPr>
          <w:rFonts w:ascii="Arial" w:hAnsi="Arial" w:cs="Arial"/>
          <w:b w:val="0"/>
        </w:rPr>
        <w:t xml:space="preserve">що у дитини </w:t>
      </w:r>
      <w:r w:rsidR="00017979">
        <w:rPr>
          <w:rFonts w:ascii="Arial" w:hAnsi="Arial" w:cs="Arial"/>
          <w:b w:val="0"/>
        </w:rPr>
        <w:lastRenderedPageBreak/>
        <w:t>немає ні одного щеплення, (що насправді не є правдою) і забрали дитину разом з громадянським чоловіком</w:t>
      </w:r>
      <w:r w:rsidR="00017979" w:rsidRPr="00017979">
        <w:rPr>
          <w:rFonts w:ascii="Arial" w:hAnsi="Arial" w:cs="Arial"/>
          <w:b w:val="0"/>
        </w:rPr>
        <w:t xml:space="preserve"> </w:t>
      </w:r>
      <w:r w:rsidR="00237FD5">
        <w:rPr>
          <w:rFonts w:ascii="Arial" w:hAnsi="Arial" w:cs="Arial"/>
          <w:b w:val="0"/>
        </w:rPr>
        <w:t xml:space="preserve">матері </w:t>
      </w:r>
      <w:r w:rsidR="00017979">
        <w:rPr>
          <w:rFonts w:ascii="Arial" w:hAnsi="Arial" w:cs="Arial"/>
          <w:b w:val="0"/>
        </w:rPr>
        <w:t>ніби то для того</w:t>
      </w:r>
      <w:r w:rsidR="00237FD5">
        <w:rPr>
          <w:rFonts w:ascii="Arial" w:hAnsi="Arial" w:cs="Arial"/>
          <w:b w:val="0"/>
        </w:rPr>
        <w:t>,</w:t>
      </w:r>
      <w:r w:rsidR="00017979">
        <w:rPr>
          <w:rFonts w:ascii="Arial" w:hAnsi="Arial" w:cs="Arial"/>
          <w:b w:val="0"/>
        </w:rPr>
        <w:t xml:space="preserve"> щоб зробити ці щеплення.</w:t>
      </w:r>
      <w:r w:rsidR="00017979" w:rsidRPr="00017979">
        <w:rPr>
          <w:rFonts w:ascii="Arial" w:hAnsi="Arial" w:cs="Arial"/>
          <w:b w:val="0"/>
        </w:rPr>
        <w:t xml:space="preserve"> </w:t>
      </w:r>
      <w:r w:rsidR="00017979">
        <w:rPr>
          <w:rFonts w:ascii="Arial" w:hAnsi="Arial" w:cs="Arial"/>
          <w:b w:val="0"/>
        </w:rPr>
        <w:t>Але повезли не в поліклініку, а в відділ міліції і там під загрозою, що посадять в СІЗО, забрали дитину і</w:t>
      </w:r>
      <w:r w:rsidR="00237FD5">
        <w:rPr>
          <w:rFonts w:ascii="Arial" w:hAnsi="Arial" w:cs="Arial"/>
          <w:b w:val="0"/>
        </w:rPr>
        <w:t xml:space="preserve"> відвезли в невідомому напрямку".</w:t>
      </w:r>
    </w:p>
    <w:p w:rsidR="007531B3" w:rsidRPr="00090640" w:rsidRDefault="007531B3" w:rsidP="007531B3">
      <w:pPr>
        <w:pStyle w:val="pidzagolovok"/>
        <w:ind w:firstLine="567"/>
        <w:contextualSpacing/>
        <w:jc w:val="both"/>
        <w:rPr>
          <w:rFonts w:ascii="Arial" w:hAnsi="Arial" w:cs="Arial"/>
          <w:b w:val="0"/>
        </w:rPr>
      </w:pPr>
      <w:r>
        <w:rPr>
          <w:rFonts w:ascii="Arial" w:hAnsi="Arial" w:cs="Arial"/>
          <w:b w:val="0"/>
        </w:rPr>
        <w:tab/>
      </w:r>
      <w:r w:rsidRPr="00751753">
        <w:rPr>
          <w:rFonts w:ascii="Arial" w:hAnsi="Arial" w:cs="Arial"/>
          <w:b w:val="0"/>
        </w:rPr>
        <w:t>Єдина країна Євросоюзу, яка не прийняла на своїх теренах ювенального законодавства — Греція. Ще кілька країн прийняли його частково. Виявляється, це можливо — бути в Євросоюзі, зберігаючи відносну автономію, зокрема, зберегти недоторканими власні культурні цінності й традиції.</w:t>
      </w:r>
    </w:p>
    <w:p w:rsidR="00113CEC" w:rsidRDefault="00113CEC" w:rsidP="00751753">
      <w:pPr>
        <w:pStyle w:val="pidzagolovok"/>
        <w:ind w:firstLine="567"/>
        <w:contextualSpacing/>
        <w:jc w:val="both"/>
        <w:rPr>
          <w:rFonts w:ascii="Arial" w:hAnsi="Arial" w:cs="Arial"/>
          <w:b w:val="0"/>
        </w:rPr>
      </w:pPr>
    </w:p>
    <w:p w:rsidR="00113CEC" w:rsidRPr="00644840" w:rsidRDefault="007A583C" w:rsidP="00113CEC">
      <w:pPr>
        <w:pStyle w:val="pidzagolovok"/>
        <w:contextualSpacing/>
        <w:rPr>
          <w:rFonts w:ascii="Arial" w:hAnsi="Arial" w:cs="Arial"/>
          <w:sz w:val="32"/>
          <w:szCs w:val="32"/>
        </w:rPr>
      </w:pPr>
      <w:r w:rsidRPr="00644840">
        <w:rPr>
          <w:rFonts w:ascii="Arial" w:hAnsi="Arial" w:cs="Arial"/>
          <w:sz w:val="32"/>
          <w:szCs w:val="32"/>
        </w:rPr>
        <w:t>Наслідки</w:t>
      </w:r>
      <w:r w:rsidR="00113CEC" w:rsidRPr="00644840">
        <w:rPr>
          <w:rFonts w:ascii="Arial" w:hAnsi="Arial" w:cs="Arial"/>
          <w:sz w:val="32"/>
          <w:szCs w:val="32"/>
        </w:rPr>
        <w:t xml:space="preserve"> ювенальної юстиції в Україні</w:t>
      </w:r>
    </w:p>
    <w:p w:rsidR="00113CEC" w:rsidRDefault="00113CEC" w:rsidP="00113CEC">
      <w:pPr>
        <w:pStyle w:val="pidzagolovok"/>
        <w:tabs>
          <w:tab w:val="left" w:pos="567"/>
        </w:tabs>
        <w:contextualSpacing/>
        <w:jc w:val="both"/>
        <w:rPr>
          <w:rFonts w:ascii="Arial" w:hAnsi="Arial" w:cs="Arial"/>
          <w:b w:val="0"/>
        </w:rPr>
      </w:pPr>
      <w:r>
        <w:rPr>
          <w:rFonts w:ascii="Arial" w:hAnsi="Arial" w:cs="Arial"/>
        </w:rPr>
        <w:tab/>
      </w:r>
      <w:r w:rsidRPr="00113CEC">
        <w:rPr>
          <w:rFonts w:ascii="Arial" w:hAnsi="Arial" w:cs="Arial"/>
          <w:b w:val="0"/>
        </w:rPr>
        <w:t xml:space="preserve">Багато українців </w:t>
      </w:r>
      <w:r>
        <w:rPr>
          <w:rFonts w:ascii="Arial" w:hAnsi="Arial" w:cs="Arial"/>
          <w:b w:val="0"/>
        </w:rPr>
        <w:t xml:space="preserve"> вважають, що ювенальної юстиції ще немає. Але це для непосвячених. На 10-х Зборах по запровадженню ювенальної юстиції в Україні, які проводили чиновники наших </w:t>
      </w:r>
      <w:proofErr w:type="spellStart"/>
      <w:r>
        <w:rPr>
          <w:rFonts w:ascii="Arial" w:hAnsi="Arial" w:cs="Arial"/>
          <w:b w:val="0"/>
        </w:rPr>
        <w:t>міністерсв</w:t>
      </w:r>
      <w:proofErr w:type="spellEnd"/>
      <w:r>
        <w:rPr>
          <w:rFonts w:ascii="Arial" w:hAnsi="Arial" w:cs="Arial"/>
          <w:b w:val="0"/>
        </w:rPr>
        <w:t xml:space="preserve"> і західні замовник</w:t>
      </w:r>
      <w:r w:rsidR="004C63E0">
        <w:rPr>
          <w:rFonts w:ascii="Arial" w:hAnsi="Arial" w:cs="Arial"/>
          <w:b w:val="0"/>
        </w:rPr>
        <w:t xml:space="preserve">и введення </w:t>
      </w:r>
      <w:proofErr w:type="spellStart"/>
      <w:r w:rsidR="004C63E0">
        <w:rPr>
          <w:rFonts w:ascii="Arial" w:hAnsi="Arial" w:cs="Arial"/>
          <w:b w:val="0"/>
        </w:rPr>
        <w:t>ювеналки</w:t>
      </w:r>
      <w:proofErr w:type="spellEnd"/>
      <w:r>
        <w:rPr>
          <w:rFonts w:ascii="Arial" w:hAnsi="Arial" w:cs="Arial"/>
          <w:b w:val="0"/>
        </w:rPr>
        <w:t>, прозвуча</w:t>
      </w:r>
      <w:r w:rsidR="004C63E0">
        <w:rPr>
          <w:rFonts w:ascii="Arial" w:hAnsi="Arial" w:cs="Arial"/>
          <w:b w:val="0"/>
        </w:rPr>
        <w:t>ла інформація, що вже 10 років М</w:t>
      </w:r>
      <w:r>
        <w:rPr>
          <w:rFonts w:ascii="Arial" w:hAnsi="Arial" w:cs="Arial"/>
          <w:b w:val="0"/>
        </w:rPr>
        <w:t>іністерство сім´ї та молоді вводить ювенальні технології, завдяки яким вже зараз у нормальних батьків забирають дітей. Ювенальні технології вводять поступово, але вперто.</w:t>
      </w:r>
    </w:p>
    <w:p w:rsidR="00113CEC" w:rsidRDefault="00113CEC" w:rsidP="00113CEC">
      <w:pPr>
        <w:pStyle w:val="pidzagolovok"/>
        <w:tabs>
          <w:tab w:val="left" w:pos="567"/>
        </w:tabs>
        <w:contextualSpacing/>
        <w:jc w:val="both"/>
        <w:rPr>
          <w:rFonts w:ascii="Arial" w:hAnsi="Arial" w:cs="Arial"/>
          <w:b w:val="0"/>
        </w:rPr>
      </w:pPr>
      <w:r>
        <w:rPr>
          <w:rFonts w:ascii="Arial" w:hAnsi="Arial" w:cs="Arial"/>
          <w:b w:val="0"/>
        </w:rPr>
        <w:tab/>
      </w:r>
      <w:r w:rsidR="00704B9F">
        <w:rPr>
          <w:rFonts w:ascii="Arial" w:hAnsi="Arial" w:cs="Arial"/>
          <w:b w:val="0"/>
        </w:rPr>
        <w:t xml:space="preserve">Не так давно по Інтернету пронеслася звістка про смерть молодої жінки із забезпеченої порядної сім´ї, яка покінчила життя самогубством після того, як у неї забрали двох дітей. Сталася ця трагедія 15 вересня 2010 року в Полтавській області, у </w:t>
      </w:r>
      <w:proofErr w:type="spellStart"/>
      <w:r w:rsidR="00704B9F">
        <w:rPr>
          <w:rFonts w:ascii="Arial" w:hAnsi="Arial" w:cs="Arial"/>
          <w:b w:val="0"/>
        </w:rPr>
        <w:t>Лохвицькому</w:t>
      </w:r>
      <w:proofErr w:type="spellEnd"/>
      <w:r w:rsidR="00704B9F">
        <w:rPr>
          <w:rFonts w:ascii="Arial" w:hAnsi="Arial" w:cs="Arial"/>
          <w:b w:val="0"/>
        </w:rPr>
        <w:t xml:space="preserve"> районі молода жінка кинулася під поїзд. Як з´ясувалося, цей випадок самогубства  – не єдиний . До цього ще дві матері добровільно пішли з життя після того, як служба опіки відібрала у них дітей. Матері не пияки і не наркоманки. Медики з лікарні розповідали, що до них часто привозять здорових, доглянутих, чистих дітей, відібраних від батьків.</w:t>
      </w:r>
    </w:p>
    <w:p w:rsidR="00704B9F" w:rsidRDefault="00704B9F" w:rsidP="00113CEC">
      <w:pPr>
        <w:pStyle w:val="pidzagolovok"/>
        <w:tabs>
          <w:tab w:val="left" w:pos="567"/>
        </w:tabs>
        <w:contextualSpacing/>
        <w:jc w:val="both"/>
        <w:rPr>
          <w:rFonts w:ascii="Arial" w:hAnsi="Arial" w:cs="Arial"/>
          <w:b w:val="0"/>
        </w:rPr>
      </w:pPr>
      <w:r>
        <w:rPr>
          <w:rFonts w:ascii="Arial" w:hAnsi="Arial" w:cs="Arial"/>
          <w:b w:val="0"/>
        </w:rPr>
        <w:tab/>
        <w:t>Особлив</w:t>
      </w:r>
      <w:r w:rsidR="0026161D">
        <w:rPr>
          <w:rFonts w:ascii="Arial" w:hAnsi="Arial" w:cs="Arial"/>
          <w:b w:val="0"/>
        </w:rPr>
        <w:t>о багато випадків від</w:t>
      </w:r>
      <w:r>
        <w:rPr>
          <w:rFonts w:ascii="Arial" w:hAnsi="Arial" w:cs="Arial"/>
          <w:b w:val="0"/>
        </w:rPr>
        <w:t>б</w:t>
      </w:r>
      <w:r w:rsidR="0026161D">
        <w:rPr>
          <w:rFonts w:ascii="Arial" w:hAnsi="Arial" w:cs="Arial"/>
          <w:b w:val="0"/>
        </w:rPr>
        <w:t>и</w:t>
      </w:r>
      <w:r>
        <w:rPr>
          <w:rFonts w:ascii="Arial" w:hAnsi="Arial" w:cs="Arial"/>
          <w:b w:val="0"/>
        </w:rPr>
        <w:t>рання дітей у сільських районах у батьків, які не можуть себе захистити, у яких немає відповідних знань, немає коштів на адвокатів та юристів.</w:t>
      </w:r>
    </w:p>
    <w:p w:rsidR="00113CEC" w:rsidRDefault="00704B9F" w:rsidP="00113CEC">
      <w:pPr>
        <w:pStyle w:val="pidzagolovok"/>
        <w:tabs>
          <w:tab w:val="left" w:pos="567"/>
        </w:tabs>
        <w:contextualSpacing/>
        <w:jc w:val="both"/>
        <w:rPr>
          <w:rFonts w:ascii="Arial" w:hAnsi="Arial" w:cs="Arial"/>
          <w:b w:val="0"/>
        </w:rPr>
      </w:pPr>
      <w:r>
        <w:rPr>
          <w:rFonts w:ascii="Arial" w:hAnsi="Arial" w:cs="Arial"/>
          <w:b w:val="0"/>
        </w:rPr>
        <w:tab/>
        <w:t xml:space="preserve">Зростаюча багаторазово статистика відібраних дітей за останні роки свідчить, що це – не поодинокі випадки. Якщо в 1998 р. було відібране 2 800 дітей, то в 2008 р. – вже 14 800 дітей </w:t>
      </w:r>
      <w:r w:rsidR="00373116">
        <w:rPr>
          <w:rFonts w:ascii="Arial" w:hAnsi="Arial" w:cs="Arial"/>
          <w:b w:val="0"/>
        </w:rPr>
        <w:t>( за даними Державної судової адміністрації України). Але у 1998 році, за радянською традицією, дітей відбирали у затятих п´яниць і наркоманів, а також були діти від яких батьки відмовилися.</w:t>
      </w:r>
    </w:p>
    <w:p w:rsidR="00373116" w:rsidRDefault="00373116" w:rsidP="00113CEC">
      <w:pPr>
        <w:pStyle w:val="pidzagolovok"/>
        <w:tabs>
          <w:tab w:val="left" w:pos="567"/>
        </w:tabs>
        <w:contextualSpacing/>
        <w:jc w:val="both"/>
        <w:rPr>
          <w:rFonts w:ascii="Arial" w:hAnsi="Arial" w:cs="Arial"/>
          <w:b w:val="0"/>
        </w:rPr>
      </w:pPr>
      <w:r>
        <w:rPr>
          <w:rFonts w:ascii="Arial" w:hAnsi="Arial" w:cs="Arial"/>
          <w:b w:val="0"/>
        </w:rPr>
        <w:tab/>
        <w:t>З появою ж комерційного попиту на здорових дітей їх, під різними приводами, стали забирати з нормальних сімей. Зростання протягом десяти років кількості відібраних дітей на 12000</w:t>
      </w:r>
      <w:r w:rsidR="00907AF5">
        <w:rPr>
          <w:rFonts w:ascii="Arial" w:hAnsi="Arial" w:cs="Arial"/>
          <w:b w:val="0"/>
        </w:rPr>
        <w:t>,</w:t>
      </w:r>
      <w:r>
        <w:rPr>
          <w:rFonts w:ascii="Arial" w:hAnsi="Arial" w:cs="Arial"/>
          <w:b w:val="0"/>
        </w:rPr>
        <w:t xml:space="preserve"> підтверджує той факт, що ювенальні технології в Україні вже працюють.</w:t>
      </w:r>
    </w:p>
    <w:p w:rsidR="00AF0F6A" w:rsidRDefault="00373116" w:rsidP="00113CEC">
      <w:pPr>
        <w:pStyle w:val="pidzagolovok"/>
        <w:tabs>
          <w:tab w:val="left" w:pos="567"/>
        </w:tabs>
        <w:contextualSpacing/>
        <w:jc w:val="both"/>
        <w:rPr>
          <w:rFonts w:ascii="Arial" w:hAnsi="Arial" w:cs="Arial"/>
          <w:b w:val="0"/>
        </w:rPr>
      </w:pPr>
      <w:r>
        <w:rPr>
          <w:rFonts w:ascii="Arial" w:hAnsi="Arial" w:cs="Arial"/>
          <w:b w:val="0"/>
        </w:rPr>
        <w:tab/>
      </w:r>
      <w:r w:rsidR="00AF0F6A">
        <w:rPr>
          <w:rFonts w:ascii="Arial" w:hAnsi="Arial" w:cs="Arial"/>
          <w:b w:val="0"/>
        </w:rPr>
        <w:t>У лютому 2011 року за прийняття закону "Про ратифікацію Європейської конвенції про усиновлення дітей" проголосували 288 депутатів при мінімально необхідних 226</w:t>
      </w:r>
      <w:r w:rsidR="00041AAB">
        <w:rPr>
          <w:rFonts w:ascii="Arial" w:hAnsi="Arial" w:cs="Arial"/>
          <w:b w:val="0"/>
        </w:rPr>
        <w:t>.</w:t>
      </w:r>
      <w:r w:rsidR="00AF0F6A">
        <w:rPr>
          <w:rFonts w:ascii="Arial" w:hAnsi="Arial" w:cs="Arial"/>
          <w:b w:val="0"/>
        </w:rPr>
        <w:t xml:space="preserve"> </w:t>
      </w:r>
    </w:p>
    <w:p w:rsidR="00AF0F6A" w:rsidRDefault="00AF0F6A" w:rsidP="00113CEC">
      <w:pPr>
        <w:pStyle w:val="pidzagolovok"/>
        <w:tabs>
          <w:tab w:val="left" w:pos="567"/>
        </w:tabs>
        <w:contextualSpacing/>
        <w:jc w:val="both"/>
        <w:rPr>
          <w:rFonts w:ascii="Arial" w:hAnsi="Arial" w:cs="Arial"/>
          <w:b w:val="0"/>
        </w:rPr>
      </w:pPr>
      <w:r>
        <w:rPr>
          <w:rFonts w:ascii="Arial" w:hAnsi="Arial" w:cs="Arial"/>
          <w:b w:val="0"/>
        </w:rPr>
        <w:tab/>
        <w:t>Деякі</w:t>
      </w:r>
      <w:r w:rsidR="00A515F8">
        <w:rPr>
          <w:rFonts w:ascii="Arial" w:hAnsi="Arial" w:cs="Arial"/>
          <w:b w:val="0"/>
        </w:rPr>
        <w:t xml:space="preserve"> положення цього документа суперечать чинному українському законода</w:t>
      </w:r>
      <w:r w:rsidR="0034402B">
        <w:rPr>
          <w:rFonts w:ascii="Arial" w:hAnsi="Arial" w:cs="Arial"/>
          <w:b w:val="0"/>
        </w:rPr>
        <w:t xml:space="preserve">вству. Зокрема, міжнародне право дозволяє всиновлювати дитину різностатевій або одностатевій парі, що перебуває в офіційному чи цивільному шлюбі, а відповідно до Сімейного кодексу України, усиновити дитину може тільки різностатева пара, що перебуває в офіційному шлюбі. </w:t>
      </w:r>
    </w:p>
    <w:p w:rsidR="00373116" w:rsidRDefault="0034402B" w:rsidP="00113CEC">
      <w:pPr>
        <w:pStyle w:val="pidzagolovok"/>
        <w:tabs>
          <w:tab w:val="left" w:pos="567"/>
        </w:tabs>
        <w:contextualSpacing/>
        <w:jc w:val="both"/>
        <w:rPr>
          <w:rFonts w:ascii="Arial" w:hAnsi="Arial" w:cs="Arial"/>
          <w:b w:val="0"/>
        </w:rPr>
      </w:pPr>
      <w:r>
        <w:rPr>
          <w:rFonts w:ascii="Arial" w:hAnsi="Arial" w:cs="Arial"/>
          <w:b w:val="0"/>
        </w:rPr>
        <w:tab/>
        <w:t xml:space="preserve">У державному департаменті з питань усиновлення та захисту прав дитини Міносвіти схвалили ратифікацію конвенції. Україна </w:t>
      </w:r>
      <w:r w:rsidR="00495DD5">
        <w:rPr>
          <w:rFonts w:ascii="Arial" w:hAnsi="Arial" w:cs="Arial"/>
          <w:b w:val="0"/>
        </w:rPr>
        <w:t xml:space="preserve">поступово </w:t>
      </w:r>
      <w:r>
        <w:rPr>
          <w:rFonts w:ascii="Arial" w:hAnsi="Arial" w:cs="Arial"/>
          <w:b w:val="0"/>
        </w:rPr>
        <w:t>приводить своє законодав</w:t>
      </w:r>
      <w:r w:rsidR="00495DD5">
        <w:rPr>
          <w:rFonts w:ascii="Arial" w:hAnsi="Arial" w:cs="Arial"/>
          <w:b w:val="0"/>
        </w:rPr>
        <w:t>ство до європейських стандартів</w:t>
      </w:r>
      <w:r>
        <w:rPr>
          <w:rFonts w:ascii="Arial" w:hAnsi="Arial" w:cs="Arial"/>
          <w:b w:val="0"/>
        </w:rPr>
        <w:t>.</w:t>
      </w:r>
      <w:r w:rsidR="00D5089B">
        <w:rPr>
          <w:rFonts w:ascii="Arial" w:hAnsi="Arial" w:cs="Arial"/>
          <w:b w:val="0"/>
        </w:rPr>
        <w:t xml:space="preserve"> </w:t>
      </w:r>
    </w:p>
    <w:p w:rsidR="00495DD5" w:rsidRDefault="00495DD5" w:rsidP="00113CEC">
      <w:pPr>
        <w:pStyle w:val="pidzagolovok"/>
        <w:tabs>
          <w:tab w:val="left" w:pos="567"/>
        </w:tabs>
        <w:contextualSpacing/>
        <w:jc w:val="both"/>
        <w:rPr>
          <w:rFonts w:ascii="Arial" w:hAnsi="Arial" w:cs="Arial"/>
          <w:b w:val="0"/>
        </w:rPr>
      </w:pPr>
      <w:r>
        <w:rPr>
          <w:rFonts w:ascii="Arial" w:hAnsi="Arial" w:cs="Arial"/>
          <w:b w:val="0"/>
        </w:rPr>
        <w:tab/>
        <w:t>У ЗМІ вже сьогодні спостерігається  посилене розпалювання пристрастей навколо теми катування дітей. Раптом почали витягати на світ найжахливіші історії знущань над дітьми, які завжди вирішувалися згідно з чинним Кримінальним кодексом.</w:t>
      </w:r>
    </w:p>
    <w:p w:rsidR="00495DD5" w:rsidRDefault="00495DD5" w:rsidP="00113CEC">
      <w:pPr>
        <w:pStyle w:val="pidzagolovok"/>
        <w:tabs>
          <w:tab w:val="left" w:pos="567"/>
        </w:tabs>
        <w:contextualSpacing/>
        <w:jc w:val="both"/>
        <w:rPr>
          <w:rFonts w:ascii="Arial" w:hAnsi="Arial" w:cs="Arial"/>
          <w:b w:val="0"/>
        </w:rPr>
      </w:pPr>
      <w:r>
        <w:rPr>
          <w:rFonts w:ascii="Arial" w:hAnsi="Arial" w:cs="Arial"/>
          <w:b w:val="0"/>
        </w:rPr>
        <w:lastRenderedPageBreak/>
        <w:tab/>
        <w:t xml:space="preserve">Тепер же подібні випадки безсовісно використовуються для того, щоб підготувати суспільну свідомість до нових стандартів при відніманні дітей, і до цього процесу підключають ЗМІ. </w:t>
      </w:r>
      <w:r w:rsidR="00787FCD">
        <w:rPr>
          <w:rFonts w:ascii="Arial" w:hAnsi="Arial" w:cs="Arial"/>
          <w:b w:val="0"/>
        </w:rPr>
        <w:t>Тому не варто дивуватися, коли в черговий раз в новинах, ток-шоу та інших передачах вам будуть розповідати про нові й нові випадки насильства батьків над дітьми. Сенс цих сюжетів полягає в тому, щоб ви обурилися і стали вимагати захисту дітей від батьків-негідників. Можновладцям залишиться тільки запустити готовий вже механізм з повного схвалення громадськості.</w:t>
      </w:r>
      <w:r w:rsidR="00917DB4">
        <w:rPr>
          <w:rFonts w:ascii="Arial" w:hAnsi="Arial" w:cs="Arial"/>
          <w:b w:val="0"/>
        </w:rPr>
        <w:t xml:space="preserve"> Таким чином, стає ясно, що ЗМІ отримали замовлення на просування ювенальної юстиції. П</w:t>
      </w:r>
      <w:r w:rsidR="00646751">
        <w:rPr>
          <w:rFonts w:ascii="Arial" w:hAnsi="Arial" w:cs="Arial"/>
          <w:b w:val="0"/>
        </w:rPr>
        <w:t>одібна схема просува</w:t>
      </w:r>
      <w:r w:rsidR="00917DB4">
        <w:rPr>
          <w:rFonts w:ascii="Arial" w:hAnsi="Arial" w:cs="Arial"/>
          <w:b w:val="0"/>
        </w:rPr>
        <w:t xml:space="preserve">ння відпрацьована вже не на одній країні. </w:t>
      </w:r>
    </w:p>
    <w:p w:rsidR="00495DD5" w:rsidRDefault="00917DB4" w:rsidP="00113CEC">
      <w:pPr>
        <w:pStyle w:val="pidzagolovok"/>
        <w:tabs>
          <w:tab w:val="left" w:pos="567"/>
        </w:tabs>
        <w:contextualSpacing/>
        <w:jc w:val="both"/>
        <w:rPr>
          <w:rFonts w:ascii="Arial" w:hAnsi="Arial" w:cs="Arial"/>
          <w:b w:val="0"/>
        </w:rPr>
      </w:pPr>
      <w:r>
        <w:rPr>
          <w:rFonts w:ascii="Arial" w:hAnsi="Arial" w:cs="Arial"/>
          <w:b w:val="0"/>
        </w:rPr>
        <w:tab/>
        <w:t>У деяких школах</w:t>
      </w:r>
      <w:r w:rsidR="00646751">
        <w:rPr>
          <w:rFonts w:ascii="Arial" w:hAnsi="Arial" w:cs="Arial"/>
          <w:b w:val="0"/>
        </w:rPr>
        <w:t xml:space="preserve"> вже зараз опитують дітей, чи застос</w:t>
      </w:r>
      <w:r w:rsidR="007A583C">
        <w:rPr>
          <w:rFonts w:ascii="Arial" w:hAnsi="Arial" w:cs="Arial"/>
          <w:b w:val="0"/>
        </w:rPr>
        <w:t>овують до них фізичні покарання</w:t>
      </w:r>
      <w:r w:rsidR="00646751">
        <w:rPr>
          <w:rFonts w:ascii="Arial" w:hAnsi="Arial" w:cs="Arial"/>
          <w:b w:val="0"/>
        </w:rPr>
        <w:t>,</w:t>
      </w:r>
      <w:r w:rsidR="007A583C">
        <w:rPr>
          <w:rFonts w:ascii="Arial" w:hAnsi="Arial" w:cs="Arial"/>
          <w:b w:val="0"/>
        </w:rPr>
        <w:t xml:space="preserve"> </w:t>
      </w:r>
      <w:r w:rsidR="00646751">
        <w:rPr>
          <w:rFonts w:ascii="Arial" w:hAnsi="Arial" w:cs="Arial"/>
          <w:b w:val="0"/>
        </w:rPr>
        <w:t xml:space="preserve">чи не ображають їх батьки і складають відповідні списки. </w:t>
      </w:r>
      <w:r w:rsidR="00495DD5">
        <w:rPr>
          <w:rFonts w:ascii="Arial" w:hAnsi="Arial" w:cs="Arial"/>
          <w:b w:val="0"/>
        </w:rPr>
        <w:tab/>
      </w:r>
      <w:r>
        <w:rPr>
          <w:rFonts w:ascii="Arial" w:hAnsi="Arial" w:cs="Arial"/>
          <w:b w:val="0"/>
        </w:rPr>
        <w:t xml:space="preserve"> </w:t>
      </w:r>
      <w:r w:rsidR="007A583C">
        <w:rPr>
          <w:rFonts w:ascii="Arial" w:hAnsi="Arial" w:cs="Arial"/>
          <w:b w:val="0"/>
        </w:rPr>
        <w:t xml:space="preserve">Як </w:t>
      </w:r>
      <w:r w:rsidR="00646751">
        <w:rPr>
          <w:rFonts w:ascii="Arial" w:hAnsi="Arial" w:cs="Arial"/>
          <w:b w:val="0"/>
        </w:rPr>
        <w:t>тільки</w:t>
      </w:r>
      <w:r w:rsidR="007A583C">
        <w:rPr>
          <w:rFonts w:ascii="Arial" w:hAnsi="Arial" w:cs="Arial"/>
          <w:b w:val="0"/>
        </w:rPr>
        <w:t xml:space="preserve"> </w:t>
      </w:r>
      <w:r w:rsidR="00646751">
        <w:rPr>
          <w:rFonts w:ascii="Arial" w:hAnsi="Arial" w:cs="Arial"/>
          <w:b w:val="0"/>
        </w:rPr>
        <w:t>введуть закон про заборону фізичних покарань – список дітей, до вилучення вже готовий!</w:t>
      </w:r>
    </w:p>
    <w:p w:rsidR="00942E4F" w:rsidRDefault="006F28EB" w:rsidP="00942E4F">
      <w:pPr>
        <w:pStyle w:val="pidzagolovok"/>
        <w:tabs>
          <w:tab w:val="left" w:pos="567"/>
        </w:tabs>
        <w:contextualSpacing/>
        <w:jc w:val="both"/>
        <w:rPr>
          <w:rFonts w:ascii="Arial" w:hAnsi="Arial" w:cs="Arial"/>
          <w:b w:val="0"/>
        </w:rPr>
      </w:pPr>
      <w:r>
        <w:rPr>
          <w:rFonts w:ascii="Arial" w:hAnsi="Arial" w:cs="Arial"/>
          <w:b w:val="0"/>
        </w:rPr>
        <w:tab/>
        <w:t xml:space="preserve">Як і </w:t>
      </w:r>
      <w:r w:rsidR="008C58B1">
        <w:rPr>
          <w:rFonts w:ascii="Arial" w:hAnsi="Arial" w:cs="Arial"/>
          <w:b w:val="0"/>
        </w:rPr>
        <w:t xml:space="preserve">в будь-якій іншій політичній репресивній організації, головним правилом функціонування ювенальної юстиції стає секретність, всі матеріали є цілком таємними і доступ до них неможливий – нібито в інтересах дитини. Ці "інтереси дитини" виражаються насамперед у тому, що </w:t>
      </w:r>
      <w:r w:rsidR="00064615">
        <w:rPr>
          <w:rFonts w:ascii="Arial" w:hAnsi="Arial" w:cs="Arial"/>
          <w:b w:val="0"/>
        </w:rPr>
        <w:t>діти переходять у власність держави. Ніхто не в змозі контролювати роботу репресивної машини, оскільки все засекречено…</w:t>
      </w:r>
    </w:p>
    <w:p w:rsidR="00942E4F" w:rsidRPr="00644840" w:rsidRDefault="00EC7390" w:rsidP="00942E4F">
      <w:pPr>
        <w:pStyle w:val="pidzagolovok"/>
        <w:tabs>
          <w:tab w:val="left" w:pos="567"/>
        </w:tabs>
        <w:contextualSpacing/>
        <w:rPr>
          <w:rFonts w:ascii="Arial" w:hAnsi="Arial" w:cs="Arial"/>
          <w:color w:val="000000"/>
          <w:sz w:val="32"/>
          <w:szCs w:val="32"/>
        </w:rPr>
      </w:pPr>
      <w:r w:rsidRPr="005402A4">
        <w:br/>
      </w:r>
      <w:r w:rsidR="00B43CEF" w:rsidRPr="00644840">
        <w:rPr>
          <w:rFonts w:ascii="Arial" w:hAnsi="Arial" w:cs="Arial"/>
          <w:color w:val="000000"/>
          <w:sz w:val="32"/>
          <w:szCs w:val="32"/>
        </w:rPr>
        <w:t>Що мають знати батьки про ю</w:t>
      </w:r>
      <w:r w:rsidR="00430D3D" w:rsidRPr="00644840">
        <w:rPr>
          <w:rFonts w:ascii="Arial" w:hAnsi="Arial" w:cs="Arial"/>
          <w:color w:val="000000"/>
          <w:sz w:val="32"/>
          <w:szCs w:val="32"/>
        </w:rPr>
        <w:t>венальну юстицію</w:t>
      </w:r>
    </w:p>
    <w:p w:rsidR="00942E4F" w:rsidRDefault="00942E4F" w:rsidP="00942E4F">
      <w:pPr>
        <w:pStyle w:val="pidzagolovok"/>
        <w:tabs>
          <w:tab w:val="left" w:pos="567"/>
        </w:tabs>
        <w:contextualSpacing/>
        <w:jc w:val="both"/>
        <w:rPr>
          <w:rFonts w:ascii="Arial" w:hAnsi="Arial" w:cs="Arial"/>
          <w:b w:val="0"/>
          <w:color w:val="000000"/>
        </w:rPr>
      </w:pPr>
      <w:r>
        <w:rPr>
          <w:rFonts w:ascii="Arial" w:hAnsi="Arial" w:cs="Arial"/>
          <w:b w:val="0"/>
          <w:color w:val="000000"/>
        </w:rPr>
        <w:tab/>
      </w:r>
      <w:r w:rsidR="00ED3BF0" w:rsidRPr="00942E4F">
        <w:rPr>
          <w:rFonts w:ascii="Arial" w:hAnsi="Arial" w:cs="Arial"/>
          <w:b w:val="0"/>
          <w:color w:val="000000"/>
        </w:rPr>
        <w:t>Щ</w:t>
      </w:r>
      <w:r w:rsidR="00430D3D" w:rsidRPr="00942E4F">
        <w:rPr>
          <w:rFonts w:ascii="Arial" w:hAnsi="Arial" w:cs="Arial"/>
          <w:b w:val="0"/>
          <w:color w:val="000000"/>
        </w:rPr>
        <w:t>е за президента Л.</w:t>
      </w:r>
      <w:r w:rsidR="00ED3BF0" w:rsidRPr="00942E4F">
        <w:rPr>
          <w:rFonts w:ascii="Arial" w:hAnsi="Arial" w:cs="Arial"/>
          <w:b w:val="0"/>
          <w:color w:val="000000"/>
        </w:rPr>
        <w:t xml:space="preserve"> </w:t>
      </w:r>
      <w:r w:rsidR="00430D3D" w:rsidRPr="00942E4F">
        <w:rPr>
          <w:rFonts w:ascii="Arial" w:hAnsi="Arial" w:cs="Arial"/>
          <w:b w:val="0"/>
          <w:color w:val="000000"/>
        </w:rPr>
        <w:t xml:space="preserve">Кучми було ухвалено ювенальний закон «Про попередження насильства в сім’ї». </w:t>
      </w:r>
      <w:r w:rsidR="00A06723" w:rsidRPr="00942E4F">
        <w:rPr>
          <w:rFonts w:ascii="Arial" w:hAnsi="Arial" w:cs="Arial"/>
          <w:b w:val="0"/>
          <w:color w:val="000000"/>
        </w:rPr>
        <w:t>Н</w:t>
      </w:r>
      <w:r w:rsidR="00430D3D" w:rsidRPr="00942E4F">
        <w:rPr>
          <w:rFonts w:ascii="Arial" w:hAnsi="Arial" w:cs="Arial"/>
          <w:b w:val="0"/>
          <w:color w:val="000000"/>
        </w:rPr>
        <w:t>а законодавчому рівні була прийнята підміна понять захисту самої дитини на захист так званих «прав дитини». Якщо раніше держава захищала саму дитину, то тепер через це лукаве формулювання</w:t>
      </w:r>
      <w:r w:rsidR="004F2D6E" w:rsidRPr="00942E4F">
        <w:rPr>
          <w:rFonts w:ascii="Arial" w:hAnsi="Arial" w:cs="Arial"/>
          <w:b w:val="0"/>
          <w:color w:val="000000"/>
        </w:rPr>
        <w:t xml:space="preserve"> захищає його абстрактні права. Але насправді </w:t>
      </w:r>
      <w:r w:rsidR="00430D3D" w:rsidRPr="00942E4F">
        <w:rPr>
          <w:rFonts w:ascii="Arial" w:hAnsi="Arial" w:cs="Arial"/>
          <w:b w:val="0"/>
          <w:color w:val="000000"/>
        </w:rPr>
        <w:t xml:space="preserve">реальні серйозні проблеми, що стосуються дітей ігноруються: зубожіння батьків, нестача дитячих садків, відсутність гуртків та </w:t>
      </w:r>
      <w:proofErr w:type="spellStart"/>
      <w:r w:rsidR="00430D3D" w:rsidRPr="00942E4F">
        <w:rPr>
          <w:rFonts w:ascii="Arial" w:hAnsi="Arial" w:cs="Arial"/>
          <w:b w:val="0"/>
          <w:color w:val="000000"/>
        </w:rPr>
        <w:t>спортсекцій</w:t>
      </w:r>
      <w:proofErr w:type="spellEnd"/>
      <w:r w:rsidR="00430D3D" w:rsidRPr="00942E4F">
        <w:rPr>
          <w:rFonts w:ascii="Arial" w:hAnsi="Arial" w:cs="Arial"/>
          <w:b w:val="0"/>
          <w:color w:val="000000"/>
        </w:rPr>
        <w:t xml:space="preserve">, платна освіта, дитячий алкоголізм і наркоманія, погана якість продуктів для дітей тощо – усе це свідомо замовчується та ігнорується, зате найголовнішою проблемою проголошується «проблема насильства в сім’ї». </w:t>
      </w:r>
    </w:p>
    <w:p w:rsidR="00942E4F" w:rsidRDefault="00942E4F" w:rsidP="00942E4F">
      <w:pPr>
        <w:pStyle w:val="pidzagolovok"/>
        <w:tabs>
          <w:tab w:val="left" w:pos="567"/>
        </w:tabs>
        <w:contextualSpacing/>
        <w:jc w:val="both"/>
        <w:rPr>
          <w:rFonts w:ascii="Arial" w:hAnsi="Arial" w:cs="Arial"/>
          <w:b w:val="0"/>
          <w:color w:val="000000"/>
        </w:rPr>
      </w:pPr>
      <w:r>
        <w:rPr>
          <w:rFonts w:ascii="Arial" w:hAnsi="Arial" w:cs="Arial"/>
          <w:b w:val="0"/>
          <w:color w:val="000000"/>
        </w:rPr>
        <w:tab/>
      </w:r>
      <w:r w:rsidR="00430D3D" w:rsidRPr="00942E4F">
        <w:rPr>
          <w:rFonts w:ascii="Arial" w:hAnsi="Arial" w:cs="Arial"/>
          <w:b w:val="0"/>
          <w:color w:val="000000"/>
        </w:rPr>
        <w:t>Чому в сім’ї? Тема «насильства в сім’ї» є голов</w:t>
      </w:r>
      <w:r w:rsidR="00430D3D" w:rsidRPr="00942E4F">
        <w:rPr>
          <w:rFonts w:ascii="Arial" w:hAnsi="Arial" w:cs="Arial"/>
          <w:b w:val="0"/>
          <w:color w:val="000000"/>
        </w:rPr>
        <w:softHyphen/>
        <w:t>ною темою, під гаслами якої вводять ювенальну юстицію. Мета – закріпити в суспільстві образ родини як місця небезпеки для дитини, звідки її потрібно «рятувати» та вилучати. Серед громадськості активно пропагується ідея необ</w:t>
      </w:r>
      <w:r w:rsidR="00430D3D" w:rsidRPr="00942E4F">
        <w:rPr>
          <w:rFonts w:ascii="Arial" w:hAnsi="Arial" w:cs="Arial"/>
          <w:b w:val="0"/>
          <w:color w:val="000000"/>
        </w:rPr>
        <w:softHyphen/>
        <w:t xml:space="preserve">хідності захищати дітей від непридатних і жорстоких батьків. </w:t>
      </w:r>
    </w:p>
    <w:p w:rsidR="00907AF5" w:rsidRDefault="00942E4F" w:rsidP="00907AF5">
      <w:pPr>
        <w:pStyle w:val="pidzagolovok"/>
        <w:tabs>
          <w:tab w:val="left" w:pos="567"/>
        </w:tabs>
        <w:contextualSpacing/>
        <w:jc w:val="both"/>
        <w:rPr>
          <w:rFonts w:ascii="Arial" w:hAnsi="Arial" w:cs="Arial"/>
          <w:b w:val="0"/>
          <w:color w:val="000000"/>
        </w:rPr>
      </w:pPr>
      <w:r>
        <w:rPr>
          <w:rFonts w:ascii="Arial" w:hAnsi="Arial" w:cs="Arial"/>
          <w:b w:val="0"/>
          <w:color w:val="000000"/>
        </w:rPr>
        <w:tab/>
      </w:r>
      <w:r w:rsidR="00430D3D" w:rsidRPr="00942E4F">
        <w:rPr>
          <w:rFonts w:ascii="Arial" w:hAnsi="Arial" w:cs="Arial"/>
          <w:b w:val="0"/>
          <w:color w:val="000000"/>
        </w:rPr>
        <w:t>Ця кампанія проводиться в країнах, де вводиться ювенальна юстиція для того, щоб підготувати свідомість суспільства до масового вилучення дітей із сімей. А вилучення дітей відбувається в усіх країнах, де введено систему ювенальної юстиції.</w:t>
      </w:r>
      <w:r w:rsidR="00907AF5">
        <w:rPr>
          <w:rFonts w:ascii="Arial" w:hAnsi="Arial" w:cs="Arial"/>
          <w:b w:val="0"/>
          <w:color w:val="000000"/>
        </w:rPr>
        <w:t xml:space="preserve"> </w:t>
      </w:r>
    </w:p>
    <w:p w:rsidR="00907AF5" w:rsidRDefault="00907AF5" w:rsidP="00907AF5">
      <w:pPr>
        <w:pStyle w:val="pidzagolovok"/>
        <w:tabs>
          <w:tab w:val="left" w:pos="567"/>
        </w:tabs>
        <w:contextualSpacing/>
        <w:jc w:val="both"/>
        <w:rPr>
          <w:rFonts w:ascii="Arial" w:hAnsi="Arial" w:cs="Arial"/>
          <w:b w:val="0"/>
          <w:color w:val="000000"/>
        </w:rPr>
      </w:pPr>
      <w:r>
        <w:rPr>
          <w:rStyle w:val="a5"/>
          <w:rFonts w:ascii="Arial" w:eastAsiaTheme="majorEastAsia" w:hAnsi="Arial" w:cs="Arial"/>
          <w:color w:val="000000"/>
        </w:rPr>
        <w:tab/>
      </w:r>
      <w:r w:rsidR="00430D3D" w:rsidRPr="00907AF5">
        <w:rPr>
          <w:rStyle w:val="a5"/>
          <w:rFonts w:ascii="Arial" w:eastAsiaTheme="majorEastAsia" w:hAnsi="Arial" w:cs="Arial"/>
          <w:color w:val="000000"/>
        </w:rPr>
        <w:t>Насправді ж сім'я є найбезпечнішим місцем для дитини</w:t>
      </w:r>
      <w:r w:rsidRPr="00907AF5">
        <w:rPr>
          <w:rStyle w:val="a5"/>
          <w:rFonts w:ascii="Arial" w:eastAsiaTheme="majorEastAsia" w:hAnsi="Arial" w:cs="Arial"/>
          <w:color w:val="000000"/>
        </w:rPr>
        <w:t xml:space="preserve">. </w:t>
      </w:r>
      <w:r w:rsidR="00430D3D" w:rsidRPr="00907AF5">
        <w:rPr>
          <w:rFonts w:ascii="Arial" w:hAnsi="Arial" w:cs="Arial"/>
          <w:b w:val="0"/>
          <w:color w:val="000000"/>
        </w:rPr>
        <w:t xml:space="preserve">Саме сім’я може захистити дитину в сучасних умовах від різних бід – наркоманії, алкоголізму, розтління і маси інших небезпек. Тому ювенальна юстиція націлена на послаблення захисної ролі і впливу батьків на дитину. </w:t>
      </w:r>
    </w:p>
    <w:p w:rsidR="00907AF5" w:rsidRDefault="00907AF5" w:rsidP="00907AF5">
      <w:pPr>
        <w:pStyle w:val="pidzagolovok"/>
        <w:tabs>
          <w:tab w:val="left" w:pos="567"/>
        </w:tabs>
        <w:contextualSpacing/>
        <w:jc w:val="both"/>
        <w:rPr>
          <w:rFonts w:ascii="Arial" w:hAnsi="Arial" w:cs="Arial"/>
          <w:b w:val="0"/>
          <w:color w:val="000000"/>
        </w:rPr>
      </w:pPr>
      <w:r>
        <w:rPr>
          <w:rFonts w:ascii="Arial" w:hAnsi="Arial" w:cs="Arial"/>
          <w:b w:val="0"/>
          <w:color w:val="000000"/>
        </w:rPr>
        <w:tab/>
      </w:r>
      <w:r w:rsidR="00430D3D" w:rsidRPr="00907AF5">
        <w:rPr>
          <w:rFonts w:ascii="Arial" w:hAnsi="Arial" w:cs="Arial"/>
          <w:b w:val="0"/>
          <w:color w:val="000000"/>
        </w:rPr>
        <w:t>Хочете захистити дітей від порнографії в Інтернеті? Згідно з Конвенцією ООН про права дитини вони мають право на доступ до будь-якої інформації; хочете захистити їх від компанії наркоманів – вони мають право на свободу спілкування; хочете привчити до праці (а в сучасних умовах без цього не вижити) – ви не маєте права його примушувати до роботи, а ще у них є економічні права і ви ЗОБОВ’ЯЗАНІ забезпечити їх, незважаючи на затримку зарплати або інші фінансові труднощі.</w:t>
      </w:r>
    </w:p>
    <w:p w:rsidR="00430D3D" w:rsidRPr="00907AF5" w:rsidRDefault="00907AF5" w:rsidP="00907AF5">
      <w:pPr>
        <w:pStyle w:val="pidzagolovok"/>
        <w:tabs>
          <w:tab w:val="left" w:pos="567"/>
        </w:tabs>
        <w:contextualSpacing/>
        <w:jc w:val="both"/>
        <w:rPr>
          <w:rFonts w:ascii="Arial" w:eastAsiaTheme="majorEastAsia" w:hAnsi="Arial" w:cs="Arial"/>
          <w:b w:val="0"/>
          <w:bCs w:val="0"/>
          <w:color w:val="000000"/>
        </w:rPr>
      </w:pPr>
      <w:r>
        <w:rPr>
          <w:rFonts w:ascii="Arial" w:hAnsi="Arial" w:cs="Arial"/>
          <w:b w:val="0"/>
          <w:color w:val="000000"/>
        </w:rPr>
        <w:tab/>
      </w:r>
      <w:r w:rsidR="00430D3D" w:rsidRPr="00907AF5">
        <w:rPr>
          <w:rFonts w:ascii="Arial" w:hAnsi="Arial" w:cs="Arial"/>
          <w:b w:val="0"/>
          <w:color w:val="000000"/>
        </w:rPr>
        <w:t xml:space="preserve">Таким чином, ювенальні технології проникають все глибше в наше повсякденне життя: вже сьогодні в школах наші діти заповнюють різні анкети, де їх запитують, які зарплати у батьків, чи застосовуються в сім’ї тілесні покарання, розповідають, як подати до суду на дорослих. Вже зараз в школах скрізь проводять лекції про «права </w:t>
      </w:r>
      <w:r w:rsidR="00430D3D" w:rsidRPr="00907AF5">
        <w:rPr>
          <w:rFonts w:ascii="Arial" w:hAnsi="Arial" w:cs="Arial"/>
          <w:b w:val="0"/>
          <w:color w:val="000000"/>
        </w:rPr>
        <w:lastRenderedPageBreak/>
        <w:t>дитини», на яких дітям вселяють неповагу і недовіру до батьків та пропонують запам’ятати телефон, по якому вони можуть скаржитися на «поганих» татів і мам. Вже сьогодні педіатри, учителі, соціальні педагоги зобов’язані з найменшого приводу доносити на батьків в соціальні служби і органи опіки. У кожній школі ви можете побачити стенд з переліком прав дитини і, якщо батьки не забезпечують права дитини, то держава береться це виправити. У деяких школах планується ставити «ящики Павлика Морозова», в які діти повинні кидати свої скарги на дорослих. Окрім того планується ввести посаду омбудсмена – фахівця з прав дитини, який контролюватиме, як вами дотримуються права вашої дитини. Батьків штрафуватимуть та притягатимуть до адміністративної відповідаль</w:t>
      </w:r>
      <w:r w:rsidR="00430D3D" w:rsidRPr="00907AF5">
        <w:rPr>
          <w:rFonts w:ascii="Arial" w:hAnsi="Arial" w:cs="Arial"/>
          <w:b w:val="0"/>
          <w:color w:val="000000"/>
        </w:rPr>
        <w:softHyphen/>
        <w:t xml:space="preserve">ності, а якщо раптом щось не так, їх викликають в різні інстанції і диктують свої умови або погрожують позбавленням батьківських прав. Усе це – ювенальні технології, які є елементами цієї системи. </w:t>
      </w:r>
    </w:p>
    <w:p w:rsidR="004D1309" w:rsidRPr="00644840" w:rsidRDefault="00430D3D" w:rsidP="004D1309">
      <w:pPr>
        <w:pStyle w:val="zagolovok"/>
        <w:contextualSpacing/>
        <w:rPr>
          <w:rFonts w:ascii="Arial" w:hAnsi="Arial" w:cs="Arial"/>
          <w:sz w:val="32"/>
          <w:szCs w:val="32"/>
        </w:rPr>
      </w:pPr>
      <w:r w:rsidRPr="005402A4">
        <w:rPr>
          <w:color w:val="000000"/>
        </w:rPr>
        <w:t> </w:t>
      </w:r>
      <w:r w:rsidR="001110E4" w:rsidRPr="00644840">
        <w:rPr>
          <w:rFonts w:ascii="Arial" w:hAnsi="Arial" w:cs="Arial"/>
          <w:sz w:val="32"/>
          <w:szCs w:val="32"/>
        </w:rPr>
        <w:t>Практичні поради на випадок тиску органів юстиції</w:t>
      </w:r>
    </w:p>
    <w:p w:rsidR="004D1309" w:rsidRDefault="001110E4" w:rsidP="004D1309">
      <w:pPr>
        <w:pStyle w:val="zagolovok"/>
        <w:ind w:firstLine="567"/>
        <w:contextualSpacing/>
        <w:jc w:val="both"/>
        <w:rPr>
          <w:rFonts w:ascii="Arial" w:hAnsi="Arial" w:cs="Arial"/>
          <w:b w:val="0"/>
        </w:rPr>
      </w:pPr>
      <w:r w:rsidRPr="004D1309">
        <w:rPr>
          <w:rFonts w:ascii="Arial" w:hAnsi="Arial" w:cs="Arial"/>
          <w:i/>
        </w:rPr>
        <w:t>Правило перше</w:t>
      </w:r>
      <w:r w:rsidRPr="004D1309">
        <w:rPr>
          <w:rFonts w:ascii="Arial" w:hAnsi="Arial" w:cs="Arial"/>
        </w:rPr>
        <w:t xml:space="preserve">: </w:t>
      </w:r>
      <w:r w:rsidRPr="004D1309">
        <w:rPr>
          <w:rFonts w:ascii="Arial" w:hAnsi="Arial" w:cs="Arial"/>
          <w:b w:val="0"/>
        </w:rPr>
        <w:t xml:space="preserve">допоможи іншим - і вони допоможуть тобі. Одному завжди важко захиститися, тому заздалегідь потрібно дізнатися, куди в разі чого можна звернутися. Найпростіший варіант - група знайомих батьків з </w:t>
      </w:r>
      <w:proofErr w:type="spellStart"/>
      <w:r w:rsidRPr="004D1309">
        <w:rPr>
          <w:rFonts w:ascii="Arial" w:hAnsi="Arial" w:cs="Arial"/>
          <w:b w:val="0"/>
        </w:rPr>
        <w:t>аудіо-</w:t>
      </w:r>
      <w:proofErr w:type="spellEnd"/>
      <w:r w:rsidRPr="004D1309">
        <w:rPr>
          <w:rFonts w:ascii="Arial" w:hAnsi="Arial" w:cs="Arial"/>
          <w:b w:val="0"/>
        </w:rPr>
        <w:t xml:space="preserve">, відеоапаратурою, які домовляються між собою про взаємодопомогу. Створіть таку групу швидкого реагування серед знайомих. Ще краще створити Батьківський комітет із захисту прав сім'ї - при </w:t>
      </w:r>
      <w:r w:rsidR="000D7E05">
        <w:rPr>
          <w:rFonts w:ascii="Arial" w:hAnsi="Arial" w:cs="Arial"/>
          <w:b w:val="0"/>
        </w:rPr>
        <w:t>установі</w:t>
      </w:r>
      <w:r w:rsidRPr="004D1309">
        <w:rPr>
          <w:rFonts w:ascii="Arial" w:hAnsi="Arial" w:cs="Arial"/>
          <w:b w:val="0"/>
        </w:rPr>
        <w:t xml:space="preserve"> чи при організації.</w:t>
      </w:r>
    </w:p>
    <w:p w:rsidR="000D7E05" w:rsidRDefault="001110E4" w:rsidP="000D7E05">
      <w:pPr>
        <w:pStyle w:val="zagolovok"/>
        <w:ind w:firstLine="567"/>
        <w:contextualSpacing/>
        <w:jc w:val="both"/>
        <w:rPr>
          <w:rFonts w:ascii="Arial" w:hAnsi="Arial" w:cs="Arial"/>
          <w:b w:val="0"/>
        </w:rPr>
      </w:pPr>
      <w:r w:rsidRPr="004D1309">
        <w:rPr>
          <w:rFonts w:ascii="Arial" w:hAnsi="Arial" w:cs="Arial"/>
          <w:b w:val="0"/>
        </w:rPr>
        <w:t>Принцип ювенальної юстиції — спочатку відібрати дитину, а потім розбиратися, що сталося, тому важливо найперше не допустити цього.</w:t>
      </w:r>
    </w:p>
    <w:p w:rsidR="000D7E05" w:rsidRDefault="001110E4" w:rsidP="000D7E05">
      <w:pPr>
        <w:pStyle w:val="zagolovok"/>
        <w:ind w:firstLine="567"/>
        <w:contextualSpacing/>
        <w:jc w:val="both"/>
        <w:rPr>
          <w:rFonts w:ascii="Arial" w:hAnsi="Arial" w:cs="Arial"/>
          <w:b w:val="0"/>
        </w:rPr>
      </w:pPr>
      <w:r w:rsidRPr="000D7E05">
        <w:rPr>
          <w:rFonts w:ascii="Arial" w:hAnsi="Arial" w:cs="Arial"/>
          <w:b w:val="0"/>
        </w:rPr>
        <w:t>В ідеалі в такому комітеті мають бути журналісти, юристи, психологи. Захищаючи незнайомі сім'ї, потрібно об'єктивно оцінювати обстановку. Якщо батьки наркомани, а родичі відмовляються від опіки над дітьми, то в цьому разі без всякої ювенальної юстиції дітей забирали в усі часи.</w:t>
      </w:r>
    </w:p>
    <w:p w:rsidR="000D7E05" w:rsidRDefault="001110E4" w:rsidP="000D7E05">
      <w:pPr>
        <w:pStyle w:val="zagolovok"/>
        <w:ind w:firstLine="567"/>
        <w:contextualSpacing/>
        <w:jc w:val="both"/>
        <w:rPr>
          <w:rFonts w:ascii="Arial" w:hAnsi="Arial" w:cs="Arial"/>
          <w:b w:val="0"/>
        </w:rPr>
      </w:pPr>
      <w:r w:rsidRPr="000D7E05">
        <w:rPr>
          <w:rFonts w:ascii="Arial" w:hAnsi="Arial" w:cs="Arial"/>
          <w:i/>
        </w:rPr>
        <w:t>Правило друге:</w:t>
      </w:r>
      <w:r w:rsidRPr="000D7E05">
        <w:rPr>
          <w:rFonts w:ascii="Arial" w:hAnsi="Arial" w:cs="Arial"/>
          <w:b w:val="0"/>
        </w:rPr>
        <w:t xml:space="preserve"> нікому не давайте інформацію про свою сім'ю, забороніть анкетування дітей у школі, попередьте учителів, що ви не даєте дозволу на збір інформації про сім'ю і дитину — про це треба подати заяву в школу, садок. Будь-яка інформація, яку про нас збирають, завжди може стати приводом для пред'явлення претензій. По можливості потрібно уникати конфліктів, ввічливо і твердо обґрунтувати свою відмову, посилаючись на існуюче законодавство.</w:t>
      </w:r>
    </w:p>
    <w:p w:rsidR="00C82542" w:rsidRDefault="001110E4" w:rsidP="00C82542">
      <w:pPr>
        <w:pStyle w:val="zagolovok"/>
        <w:ind w:firstLine="567"/>
        <w:contextualSpacing/>
        <w:jc w:val="both"/>
        <w:rPr>
          <w:rFonts w:ascii="Arial" w:hAnsi="Arial" w:cs="Arial"/>
          <w:b w:val="0"/>
        </w:rPr>
      </w:pPr>
      <w:r w:rsidRPr="000D7E05">
        <w:rPr>
          <w:rFonts w:ascii="Arial" w:hAnsi="Arial" w:cs="Arial"/>
          <w:b w:val="0"/>
        </w:rPr>
        <w:t>Згідно з Сімейним Кодексом України (ст. 1.), «Батьки мають переважне право перед іншими особами на особисте виховання дитини» і (ст. 3) «Батьки мають право вибирати форми і методи виховання, окрім тих, що супе</w:t>
      </w:r>
      <w:r w:rsidRPr="000D7E05">
        <w:rPr>
          <w:rFonts w:ascii="Arial" w:hAnsi="Arial" w:cs="Arial"/>
          <w:b w:val="0"/>
        </w:rPr>
        <w:softHyphen/>
        <w:t>речать закону, моральним основам суспільства».</w:t>
      </w:r>
    </w:p>
    <w:p w:rsidR="00C82542" w:rsidRDefault="001110E4" w:rsidP="00C82542">
      <w:pPr>
        <w:pStyle w:val="zagolovok"/>
        <w:ind w:firstLine="567"/>
        <w:contextualSpacing/>
        <w:jc w:val="both"/>
        <w:rPr>
          <w:rFonts w:ascii="Arial" w:hAnsi="Arial" w:cs="Arial"/>
          <w:b w:val="0"/>
        </w:rPr>
      </w:pPr>
      <w:r w:rsidRPr="00C82542">
        <w:rPr>
          <w:rFonts w:ascii="Arial" w:hAnsi="Arial" w:cs="Arial"/>
          <w:i/>
        </w:rPr>
        <w:t>Правило третє:</w:t>
      </w:r>
      <w:r w:rsidRPr="00C82542">
        <w:rPr>
          <w:rFonts w:ascii="Arial" w:hAnsi="Arial" w:cs="Arial"/>
          <w:b w:val="0"/>
        </w:rPr>
        <w:t xml:space="preserve"> проведіть бесіду з дитиною. Діти мають знати, що вони не повинні нікому нічого розповідати про сім'ю — ніяким соціальним педагогам, психологам і т. д. Навіть твір на тему «Моя сім'я», «Як я провів канікули або вихідні» може бути використаний проти вас. Тому потрібно пояснити дитині, які наслідки можуть бути, якщо вона буде відверта або, ще гірше, поскаржиться на батьків.</w:t>
      </w:r>
    </w:p>
    <w:p w:rsidR="00C82542" w:rsidRDefault="001110E4" w:rsidP="00C82542">
      <w:pPr>
        <w:pStyle w:val="zagolovok"/>
        <w:ind w:firstLine="567"/>
        <w:contextualSpacing/>
        <w:jc w:val="both"/>
        <w:rPr>
          <w:rFonts w:ascii="Arial" w:hAnsi="Arial" w:cs="Arial"/>
          <w:b w:val="0"/>
        </w:rPr>
      </w:pPr>
      <w:r w:rsidRPr="00C82542">
        <w:rPr>
          <w:rFonts w:ascii="Arial" w:hAnsi="Arial" w:cs="Arial"/>
          <w:b w:val="0"/>
        </w:rPr>
        <w:t>Дайте настанови, як поводитися, якщо все-таки забрали з сім'ї (всіляко намагатися вийти на контакт з батьками, родичами, вивчити телефони батьків, ніяких опитувань, анкет не підписувати, про батьків не давати ніякої інформації, вимагати батьків, адвоката і так далі).</w:t>
      </w:r>
    </w:p>
    <w:p w:rsidR="00C82542" w:rsidRDefault="001110E4" w:rsidP="00C82542">
      <w:pPr>
        <w:pStyle w:val="zagolovok"/>
        <w:ind w:firstLine="567"/>
        <w:contextualSpacing/>
        <w:jc w:val="both"/>
        <w:rPr>
          <w:rFonts w:ascii="Arial" w:hAnsi="Arial" w:cs="Arial"/>
          <w:b w:val="0"/>
        </w:rPr>
      </w:pPr>
      <w:r w:rsidRPr="00C82542">
        <w:rPr>
          <w:rFonts w:ascii="Arial" w:hAnsi="Arial" w:cs="Arial"/>
          <w:i/>
        </w:rPr>
        <w:t>Правило четверте</w:t>
      </w:r>
      <w:r w:rsidRPr="00C82542">
        <w:rPr>
          <w:rFonts w:ascii="Arial" w:hAnsi="Arial" w:cs="Arial"/>
        </w:rPr>
        <w:t xml:space="preserve">: </w:t>
      </w:r>
      <w:r w:rsidRPr="00C82542">
        <w:rPr>
          <w:rFonts w:ascii="Arial" w:hAnsi="Arial" w:cs="Arial"/>
          <w:b w:val="0"/>
        </w:rPr>
        <w:t xml:space="preserve">у випадку, якщо у вас реально хочуть відняти дитину, ні в якому разі не впадайте у відчай і не робіть необдуманих учинків. Боріться з усією силою вашої батьківської любові. Саме батьки повинні захищати свій дім, сім'ю і дітей — це не лише право, надане Конституцією, але і обов'язок. Задійте родичів, знайомих, журналістів, громаду. </w:t>
      </w:r>
    </w:p>
    <w:p w:rsidR="001110E4" w:rsidRPr="00C82542" w:rsidRDefault="001110E4" w:rsidP="00C82542">
      <w:pPr>
        <w:pStyle w:val="zagolovok"/>
        <w:ind w:firstLine="567"/>
        <w:contextualSpacing/>
        <w:jc w:val="both"/>
        <w:rPr>
          <w:rFonts w:ascii="Arial" w:hAnsi="Arial" w:cs="Arial"/>
          <w:b w:val="0"/>
        </w:rPr>
      </w:pPr>
      <w:r w:rsidRPr="00C82542">
        <w:rPr>
          <w:rFonts w:ascii="Arial" w:hAnsi="Arial" w:cs="Arial"/>
          <w:b w:val="0"/>
        </w:rPr>
        <w:lastRenderedPageBreak/>
        <w:t xml:space="preserve">Не дозволяйте чиновникам на себе кричати. Накричати на батьків, щоб ті відчули себе винуватими — улюблений прийом </w:t>
      </w:r>
      <w:proofErr w:type="spellStart"/>
      <w:r w:rsidRPr="00C82542">
        <w:rPr>
          <w:rFonts w:ascii="Arial" w:hAnsi="Arial" w:cs="Arial"/>
          <w:b w:val="0"/>
        </w:rPr>
        <w:t>ювенальщиків</w:t>
      </w:r>
      <w:proofErr w:type="spellEnd"/>
      <w:r w:rsidRPr="00C82542">
        <w:rPr>
          <w:rFonts w:ascii="Arial" w:hAnsi="Arial" w:cs="Arial"/>
          <w:b w:val="0"/>
        </w:rPr>
        <w:t xml:space="preserve"> всього світу. Будь-який чиновник, ніби від помаху чарівної палички, стає ввічливим, як тільки ви дістаєте записуючий пристрій (чи відеокамеру), яким ви маєте право користуватися, оскільки на вас чинять тиск і ображають.</w:t>
      </w:r>
    </w:p>
    <w:p w:rsidR="001110E4" w:rsidRPr="005402A4" w:rsidRDefault="001110E4" w:rsidP="001110E4">
      <w:pPr>
        <w:pStyle w:val="a4"/>
        <w:shd w:val="clear" w:color="auto" w:fill="FFFFFF"/>
        <w:ind w:firstLine="567"/>
        <w:contextualSpacing/>
        <w:jc w:val="both"/>
        <w:rPr>
          <w:color w:val="000000"/>
          <w:sz w:val="24"/>
          <w:szCs w:val="24"/>
        </w:rPr>
      </w:pPr>
      <w:r w:rsidRPr="005402A4">
        <w:rPr>
          <w:color w:val="000000"/>
          <w:sz w:val="24"/>
          <w:szCs w:val="24"/>
        </w:rPr>
        <w:t>Якщо ви впустили чиновників додому, то акт обстеження житла підписуйте тільки після його узгодження і підпису усіма членами комісії. Усі виправлення повинні бути завірені на полях підписом і датою виправлення. Підписи з датою мають бути на кожній сторінці акта. Зворотну сторону пере</w:t>
      </w:r>
      <w:r w:rsidRPr="005402A4">
        <w:rPr>
          <w:color w:val="000000"/>
          <w:sz w:val="24"/>
          <w:szCs w:val="24"/>
        </w:rPr>
        <w:softHyphen/>
        <w:t xml:space="preserve">креслюєте хрестом або буквою 2. Відразу ж зробіть копію акту, сфотографувавши його на фотоапарат. Якщо вас не влаштовує зроблений акт, – не підписуйте його і зробіть тут же свій акт обстеження житла, підписаний сусідами, друзями, громадською організацією. Ваш акт потрібно обов’язково прикласти до справи, а копію залишіть собі. </w:t>
      </w:r>
    </w:p>
    <w:p w:rsidR="001110E4" w:rsidRPr="004D1309" w:rsidRDefault="001110E4" w:rsidP="004D1309">
      <w:pPr>
        <w:pStyle w:val="a4"/>
        <w:shd w:val="clear" w:color="auto" w:fill="FFFFFF"/>
        <w:ind w:firstLine="567"/>
        <w:contextualSpacing/>
        <w:jc w:val="both"/>
        <w:rPr>
          <w:color w:val="000000"/>
          <w:sz w:val="24"/>
          <w:szCs w:val="24"/>
        </w:rPr>
      </w:pPr>
      <w:r w:rsidRPr="005402A4">
        <w:rPr>
          <w:color w:val="000000"/>
          <w:sz w:val="24"/>
          <w:szCs w:val="24"/>
        </w:rPr>
        <w:t xml:space="preserve">Якщо пропонують поїхати на медичний огляд – можна погодитися (іноді кращий варіант – «забезпечте візит лікаря додому»), але дитини з рук не випускайте, до лікаря заходьте разом з нею («я маю право бути присутнім при усіх медичних маніпуляціях з моєю дитиною»), при спробі відвести силою дитину в кабінет одну – розвертайтеся та йдіть геть. У подібні поїздки краще брати з собою групу підтримки – родичів, друзів, громадськість. По-перше, дитину не зможуть відняти, по-друге, складніше буде чинити на вас тиск, лякати, змушувати і т. д. </w:t>
      </w:r>
    </w:p>
    <w:p w:rsidR="001110E4" w:rsidRDefault="001110E4" w:rsidP="001110E4">
      <w:pPr>
        <w:pStyle w:val="a4"/>
        <w:ind w:firstLine="567"/>
        <w:contextualSpacing/>
        <w:jc w:val="both"/>
        <w:rPr>
          <w:color w:val="auto"/>
          <w:sz w:val="24"/>
          <w:szCs w:val="24"/>
        </w:rPr>
      </w:pPr>
      <w:r w:rsidRPr="00383290">
        <w:rPr>
          <w:b/>
          <w:i/>
          <w:color w:val="auto"/>
          <w:sz w:val="24"/>
          <w:szCs w:val="24"/>
        </w:rPr>
        <w:t>Правило п'яте:</w:t>
      </w:r>
      <w:r w:rsidRPr="000B0996">
        <w:rPr>
          <w:color w:val="auto"/>
          <w:sz w:val="24"/>
          <w:szCs w:val="24"/>
        </w:rPr>
        <w:t xml:space="preserve"> важливо проводити акції на захист сім'ї, дитинства і моральності, інформувати громадськість, поширювати контакти Батьківського комітету, привертати увагу ЗМІ. Батьки повинні показати себе господарями на своїй землі. Саме батьки платять за дитс</w:t>
      </w:r>
      <w:r>
        <w:rPr>
          <w:color w:val="auto"/>
          <w:sz w:val="24"/>
          <w:szCs w:val="24"/>
        </w:rPr>
        <w:t>адки, школи, медицину і т. ін.</w:t>
      </w:r>
    </w:p>
    <w:p w:rsidR="001110E4" w:rsidRDefault="001110E4" w:rsidP="001110E4">
      <w:pPr>
        <w:pStyle w:val="a4"/>
        <w:ind w:firstLine="567"/>
        <w:contextualSpacing/>
        <w:jc w:val="both"/>
        <w:rPr>
          <w:color w:val="auto"/>
          <w:sz w:val="24"/>
          <w:szCs w:val="24"/>
        </w:rPr>
      </w:pPr>
      <w:r w:rsidRPr="000B0996">
        <w:rPr>
          <w:color w:val="auto"/>
          <w:sz w:val="24"/>
          <w:szCs w:val="24"/>
        </w:rPr>
        <w:t xml:space="preserve">Якщо Ви не маєте поряд з собою прибічників, готових створити свій Батьківський комітет, звертайтеся в «Батьківський комітет України». Тільки спільні дії батьків допоможуть зупинити </w:t>
      </w:r>
      <w:proofErr w:type="spellStart"/>
      <w:r w:rsidRPr="000B0996">
        <w:rPr>
          <w:color w:val="auto"/>
          <w:sz w:val="24"/>
          <w:szCs w:val="24"/>
        </w:rPr>
        <w:t>антисімейні</w:t>
      </w:r>
      <w:proofErr w:type="spellEnd"/>
      <w:r w:rsidRPr="000B0996">
        <w:rPr>
          <w:color w:val="auto"/>
          <w:sz w:val="24"/>
          <w:szCs w:val="24"/>
        </w:rPr>
        <w:t xml:space="preserve"> технології не лише у Вашому місті, але і припинити їх на законодавчому рівні.</w:t>
      </w:r>
    </w:p>
    <w:p w:rsidR="00373381" w:rsidRDefault="00373381" w:rsidP="001110E4">
      <w:pPr>
        <w:pStyle w:val="a4"/>
        <w:ind w:firstLine="567"/>
        <w:contextualSpacing/>
        <w:jc w:val="both"/>
        <w:rPr>
          <w:color w:val="auto"/>
          <w:sz w:val="24"/>
          <w:szCs w:val="24"/>
        </w:rPr>
      </w:pPr>
    </w:p>
    <w:p w:rsidR="00644840" w:rsidRDefault="00373381" w:rsidP="00373381">
      <w:pPr>
        <w:pStyle w:val="a4"/>
        <w:ind w:hanging="142"/>
        <w:contextualSpacing/>
        <w:jc w:val="center"/>
        <w:rPr>
          <w:b/>
          <w:color w:val="auto"/>
          <w:sz w:val="32"/>
          <w:szCs w:val="32"/>
        </w:rPr>
      </w:pPr>
      <w:r w:rsidRPr="00644840">
        <w:rPr>
          <w:b/>
          <w:color w:val="auto"/>
          <w:sz w:val="32"/>
          <w:szCs w:val="32"/>
        </w:rPr>
        <w:t xml:space="preserve">Методичний посібник </w:t>
      </w:r>
    </w:p>
    <w:p w:rsidR="00373381" w:rsidRPr="00644840" w:rsidRDefault="00373381" w:rsidP="00373381">
      <w:pPr>
        <w:pStyle w:val="a4"/>
        <w:ind w:hanging="142"/>
        <w:contextualSpacing/>
        <w:jc w:val="center"/>
        <w:rPr>
          <w:b/>
          <w:color w:val="auto"/>
          <w:sz w:val="32"/>
          <w:szCs w:val="32"/>
        </w:rPr>
      </w:pPr>
      <w:r w:rsidRPr="00644840">
        <w:rPr>
          <w:b/>
          <w:color w:val="auto"/>
          <w:sz w:val="32"/>
          <w:szCs w:val="32"/>
        </w:rPr>
        <w:t>"Ювенальна юстиція: як захиститися?"</w:t>
      </w:r>
    </w:p>
    <w:p w:rsidR="00CB718C" w:rsidRDefault="00CB718C" w:rsidP="00CB718C">
      <w:pPr>
        <w:pStyle w:val="a4"/>
        <w:tabs>
          <w:tab w:val="left" w:pos="0"/>
        </w:tabs>
        <w:contextualSpacing/>
        <w:jc w:val="center"/>
        <w:rPr>
          <w:b/>
          <w:color w:val="auto"/>
          <w:sz w:val="24"/>
          <w:szCs w:val="24"/>
        </w:rPr>
      </w:pPr>
      <w:r w:rsidRPr="00CB718C">
        <w:rPr>
          <w:b/>
          <w:noProof/>
          <w:color w:val="auto"/>
          <w:sz w:val="24"/>
          <w:szCs w:val="24"/>
          <w:lang w:val="ru-RU" w:eastAsia="ru-RU"/>
        </w:rPr>
        <w:drawing>
          <wp:inline distT="0" distB="0" distL="0" distR="0">
            <wp:extent cx="2981325" cy="1866900"/>
            <wp:effectExtent l="19050" t="0" r="9525" b="0"/>
            <wp:docPr id="6" name="Рисунок 21" descr="http://www.religare.ru/depot/30/12/0126210600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ligare.ru/depot/30/12/01262106000400.jpg"/>
                    <pic:cNvPicPr>
                      <a:picLocks noChangeAspect="1" noChangeArrowheads="1"/>
                    </pic:cNvPicPr>
                  </pic:nvPicPr>
                  <pic:blipFill>
                    <a:blip r:embed="rId12" cstate="print"/>
                    <a:srcRect/>
                    <a:stretch>
                      <a:fillRect/>
                    </a:stretch>
                  </pic:blipFill>
                  <pic:spPr bwMode="auto">
                    <a:xfrm>
                      <a:off x="0" y="0"/>
                      <a:ext cx="2981325" cy="1866900"/>
                    </a:xfrm>
                    <a:prstGeom prst="rect">
                      <a:avLst/>
                    </a:prstGeom>
                    <a:noFill/>
                    <a:ln w="9525">
                      <a:noFill/>
                      <a:miter lim="800000"/>
                      <a:headEnd/>
                      <a:tailEnd/>
                    </a:ln>
                  </pic:spPr>
                </pic:pic>
              </a:graphicData>
            </a:graphic>
          </wp:inline>
        </w:drawing>
      </w:r>
    </w:p>
    <w:p w:rsidR="00CB718C" w:rsidRDefault="00CB718C" w:rsidP="00CB718C">
      <w:pPr>
        <w:pStyle w:val="a4"/>
        <w:tabs>
          <w:tab w:val="left" w:pos="0"/>
          <w:tab w:val="left" w:pos="567"/>
        </w:tabs>
        <w:contextualSpacing/>
        <w:jc w:val="both"/>
        <w:rPr>
          <w:color w:val="auto"/>
          <w:sz w:val="24"/>
          <w:szCs w:val="24"/>
        </w:rPr>
      </w:pPr>
      <w:r>
        <w:rPr>
          <w:b/>
          <w:color w:val="auto"/>
          <w:sz w:val="24"/>
          <w:szCs w:val="24"/>
        </w:rPr>
        <w:tab/>
      </w:r>
      <w:r w:rsidRPr="00CB718C">
        <w:rPr>
          <w:color w:val="auto"/>
          <w:sz w:val="24"/>
          <w:szCs w:val="24"/>
        </w:rPr>
        <w:t xml:space="preserve">Книжка вийшла в 2013 році за підтримки Всеукраїнської громадської організації </w:t>
      </w:r>
      <w:r>
        <w:rPr>
          <w:color w:val="auto"/>
          <w:sz w:val="24"/>
          <w:szCs w:val="24"/>
        </w:rPr>
        <w:t>" Батьківський комітет України" і є єдиним правовим посібником з питань ювенальної юстиції в теперішній час, який підготовлений для захисту інтересів сім´ї, батьків та дитини, виходячи з того, що дітей з батьками не потрібно розлучати.</w:t>
      </w:r>
    </w:p>
    <w:p w:rsidR="00CB718C" w:rsidRDefault="00CB718C" w:rsidP="00CB718C">
      <w:pPr>
        <w:pStyle w:val="a4"/>
        <w:tabs>
          <w:tab w:val="left" w:pos="0"/>
          <w:tab w:val="left" w:pos="567"/>
        </w:tabs>
        <w:contextualSpacing/>
        <w:jc w:val="both"/>
        <w:rPr>
          <w:color w:val="auto"/>
          <w:sz w:val="24"/>
          <w:szCs w:val="24"/>
        </w:rPr>
      </w:pPr>
      <w:r>
        <w:rPr>
          <w:color w:val="auto"/>
          <w:sz w:val="24"/>
          <w:szCs w:val="24"/>
        </w:rPr>
        <w:tab/>
        <w:t xml:space="preserve">Методичний посібник містить схему правового захисту в різноманітних конфліктних ситуаціях, виданий як результат узагальнення ведення автором справ з відбирання дітей та позбавлення батьківських прав в інтересах дітей та їх батьків, а також із ситуацій, які пов´язані із втручанням в особисте та сімейне життя. Книжка містить зразки судових документів, заяв в різноманітні державні органи в зв´язку із </w:t>
      </w:r>
      <w:r>
        <w:rPr>
          <w:color w:val="auto"/>
          <w:sz w:val="24"/>
          <w:szCs w:val="24"/>
        </w:rPr>
        <w:lastRenderedPageBreak/>
        <w:t xml:space="preserve">втручанням в сімейне та приватне життя, практичні рекомендації та поради із захисту від незаконних дій ювенальних органів. Розглядаються тактичні </w:t>
      </w:r>
      <w:r w:rsidR="002F4988">
        <w:rPr>
          <w:color w:val="auto"/>
          <w:sz w:val="24"/>
          <w:szCs w:val="24"/>
        </w:rPr>
        <w:t>прийоми із захисту, особливості справ із відбирання дітей, позбавлення батьківських прав, збору даних про сім´ю то особистості. Аналізуються питання захисту права на релігійне виховання в сім´ї.</w:t>
      </w:r>
    </w:p>
    <w:p w:rsidR="002F4988" w:rsidRPr="00CB718C" w:rsidRDefault="002F4988" w:rsidP="00CB718C">
      <w:pPr>
        <w:pStyle w:val="a4"/>
        <w:tabs>
          <w:tab w:val="left" w:pos="0"/>
          <w:tab w:val="left" w:pos="567"/>
        </w:tabs>
        <w:contextualSpacing/>
        <w:jc w:val="both"/>
        <w:rPr>
          <w:color w:val="auto"/>
          <w:sz w:val="24"/>
          <w:szCs w:val="24"/>
        </w:rPr>
      </w:pPr>
      <w:r>
        <w:rPr>
          <w:color w:val="auto"/>
          <w:sz w:val="24"/>
          <w:szCs w:val="24"/>
        </w:rPr>
        <w:tab/>
        <w:t>Книжку може придбати кожен. За рахунок продажів фінансується юридична допомога потерпілим, які не мають можливості оплатити юридичні послуги з даних проблем.</w:t>
      </w:r>
    </w:p>
    <w:p w:rsidR="00373381" w:rsidRPr="00120C19" w:rsidRDefault="002F4988" w:rsidP="001110E4">
      <w:pPr>
        <w:pStyle w:val="a4"/>
        <w:ind w:firstLine="567"/>
        <w:contextualSpacing/>
        <w:jc w:val="both"/>
        <w:rPr>
          <w:color w:val="auto"/>
          <w:sz w:val="24"/>
          <w:szCs w:val="24"/>
          <w:lang w:val="ru-RU"/>
        </w:rPr>
      </w:pPr>
      <w:r>
        <w:rPr>
          <w:color w:val="auto"/>
          <w:sz w:val="24"/>
          <w:szCs w:val="24"/>
        </w:rPr>
        <w:t xml:space="preserve">А кому потрібна така книжка, але не мають змоги придбати її, можна написати на </w:t>
      </w:r>
      <w:r>
        <w:rPr>
          <w:color w:val="auto"/>
          <w:sz w:val="24"/>
          <w:szCs w:val="24"/>
          <w:lang w:val="en-US"/>
        </w:rPr>
        <w:t>e</w:t>
      </w:r>
      <w:r w:rsidRPr="002F4988">
        <w:rPr>
          <w:color w:val="auto"/>
          <w:sz w:val="24"/>
          <w:szCs w:val="24"/>
          <w:lang w:val="ru-RU"/>
        </w:rPr>
        <w:t>-</w:t>
      </w:r>
      <w:r>
        <w:rPr>
          <w:color w:val="auto"/>
          <w:sz w:val="24"/>
          <w:szCs w:val="24"/>
          <w:lang w:val="en-US"/>
        </w:rPr>
        <w:t>mail</w:t>
      </w:r>
      <w:r>
        <w:rPr>
          <w:color w:val="auto"/>
          <w:sz w:val="24"/>
          <w:szCs w:val="24"/>
          <w:lang w:val="ru-RU"/>
        </w:rPr>
        <w:t xml:space="preserve">: </w:t>
      </w:r>
      <w:proofErr w:type="spellStart"/>
      <w:r w:rsidRPr="002F4988">
        <w:rPr>
          <w:b/>
          <w:color w:val="auto"/>
          <w:sz w:val="24"/>
          <w:szCs w:val="24"/>
          <w:lang w:val="en-US"/>
        </w:rPr>
        <w:t>protiktor</w:t>
      </w:r>
      <w:proofErr w:type="spellEnd"/>
      <w:r w:rsidRPr="002F4988">
        <w:rPr>
          <w:b/>
          <w:color w:val="auto"/>
          <w:sz w:val="24"/>
          <w:szCs w:val="24"/>
          <w:lang w:val="ru-RU"/>
        </w:rPr>
        <w:t>@</w:t>
      </w:r>
      <w:proofErr w:type="spellStart"/>
      <w:r w:rsidRPr="002F4988">
        <w:rPr>
          <w:b/>
          <w:color w:val="auto"/>
          <w:sz w:val="24"/>
          <w:szCs w:val="24"/>
          <w:lang w:val="en-US"/>
        </w:rPr>
        <w:t>i</w:t>
      </w:r>
      <w:proofErr w:type="spellEnd"/>
      <w:r w:rsidRPr="002F4988">
        <w:rPr>
          <w:b/>
          <w:color w:val="auto"/>
          <w:sz w:val="24"/>
          <w:szCs w:val="24"/>
          <w:lang w:val="ru-RU"/>
        </w:rPr>
        <w:t>.</w:t>
      </w:r>
      <w:proofErr w:type="spellStart"/>
      <w:r w:rsidRPr="002F4988">
        <w:rPr>
          <w:b/>
          <w:color w:val="auto"/>
          <w:sz w:val="24"/>
          <w:szCs w:val="24"/>
          <w:lang w:val="en-US"/>
        </w:rPr>
        <w:t>ua</w:t>
      </w:r>
      <w:proofErr w:type="spellEnd"/>
      <w:r>
        <w:rPr>
          <w:color w:val="auto"/>
          <w:sz w:val="24"/>
          <w:szCs w:val="24"/>
        </w:rPr>
        <w:t xml:space="preserve"> і вам безкоштовно подарують посібник.</w:t>
      </w:r>
    </w:p>
    <w:p w:rsidR="00C6463B" w:rsidRPr="00120C19" w:rsidRDefault="00C6463B" w:rsidP="001110E4">
      <w:pPr>
        <w:pStyle w:val="a4"/>
        <w:ind w:firstLine="567"/>
        <w:contextualSpacing/>
        <w:jc w:val="both"/>
        <w:rPr>
          <w:color w:val="auto"/>
          <w:sz w:val="24"/>
          <w:szCs w:val="24"/>
          <w:lang w:val="ru-RU"/>
        </w:rPr>
      </w:pPr>
    </w:p>
    <w:p w:rsidR="00C6463B" w:rsidRPr="00644840" w:rsidRDefault="00C6463B" w:rsidP="00C6463B">
      <w:pPr>
        <w:pStyle w:val="a4"/>
        <w:contextualSpacing/>
        <w:jc w:val="center"/>
        <w:rPr>
          <w:b/>
          <w:color w:val="auto"/>
          <w:sz w:val="32"/>
          <w:szCs w:val="32"/>
        </w:rPr>
      </w:pPr>
      <w:r w:rsidRPr="00644840">
        <w:rPr>
          <w:b/>
          <w:color w:val="auto"/>
          <w:sz w:val="32"/>
          <w:szCs w:val="32"/>
        </w:rPr>
        <w:t>Документальне кіно "Стіна"</w:t>
      </w:r>
    </w:p>
    <w:p w:rsidR="00C6463B" w:rsidRPr="00C6463B" w:rsidRDefault="00C6463B" w:rsidP="00C6463B">
      <w:pPr>
        <w:pStyle w:val="a4"/>
        <w:contextualSpacing/>
        <w:jc w:val="center"/>
        <w:rPr>
          <w:b/>
          <w:color w:val="auto"/>
          <w:sz w:val="24"/>
          <w:szCs w:val="24"/>
        </w:rPr>
      </w:pPr>
      <w:r w:rsidRPr="00C6463B">
        <w:rPr>
          <w:b/>
          <w:color w:val="auto"/>
          <w:sz w:val="24"/>
          <w:szCs w:val="24"/>
        </w:rPr>
        <w:t>(про ювенальну юстицію)</w:t>
      </w:r>
    </w:p>
    <w:p w:rsidR="00C6463B" w:rsidRPr="00C6463B" w:rsidRDefault="00C6463B" w:rsidP="001110E4">
      <w:pPr>
        <w:pStyle w:val="a4"/>
        <w:ind w:firstLine="567"/>
        <w:contextualSpacing/>
        <w:jc w:val="both"/>
        <w:rPr>
          <w:color w:val="auto"/>
          <w:sz w:val="24"/>
          <w:szCs w:val="24"/>
          <w:lang w:val="ru-RU"/>
        </w:rPr>
      </w:pPr>
    </w:p>
    <w:p w:rsidR="00C6463B" w:rsidRDefault="00C6463B" w:rsidP="00C6463B">
      <w:pPr>
        <w:pStyle w:val="a4"/>
        <w:contextualSpacing/>
        <w:jc w:val="center"/>
        <w:rPr>
          <w:color w:val="auto"/>
          <w:sz w:val="24"/>
          <w:szCs w:val="24"/>
          <w:lang w:val="ru-RU"/>
        </w:rPr>
      </w:pPr>
      <w:r>
        <w:rPr>
          <w:noProof/>
          <w:color w:val="0000FF"/>
          <w:lang w:val="ru-RU" w:eastAsia="ru-RU"/>
        </w:rPr>
        <w:drawing>
          <wp:inline distT="0" distB="0" distL="0" distR="0">
            <wp:extent cx="3810000" cy="2181225"/>
            <wp:effectExtent l="19050" t="0" r="0" b="0"/>
            <wp:docPr id="1" name="Рисунок 1" descr="Stena_U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na_UU">
                      <a:hlinkClick r:id="rId13"/>
                    </pic:cNvPr>
                    <pic:cNvPicPr>
                      <a:picLocks noChangeAspect="1" noChangeArrowheads="1"/>
                    </pic:cNvPicPr>
                  </pic:nvPicPr>
                  <pic:blipFill>
                    <a:blip r:embed="rId14" cstate="print"/>
                    <a:srcRect/>
                    <a:stretch>
                      <a:fillRect/>
                    </a:stretch>
                  </pic:blipFill>
                  <pic:spPr bwMode="auto">
                    <a:xfrm>
                      <a:off x="0" y="0"/>
                      <a:ext cx="3810000" cy="2181225"/>
                    </a:xfrm>
                    <a:prstGeom prst="rect">
                      <a:avLst/>
                    </a:prstGeom>
                    <a:noFill/>
                    <a:ln w="9525">
                      <a:noFill/>
                      <a:miter lim="800000"/>
                      <a:headEnd/>
                      <a:tailEnd/>
                    </a:ln>
                  </pic:spPr>
                </pic:pic>
              </a:graphicData>
            </a:graphic>
          </wp:inline>
        </w:drawing>
      </w:r>
    </w:p>
    <w:p w:rsidR="00C6463B" w:rsidRDefault="00C6463B" w:rsidP="00817C32">
      <w:pPr>
        <w:pStyle w:val="a4"/>
        <w:tabs>
          <w:tab w:val="left" w:pos="567"/>
        </w:tabs>
        <w:contextualSpacing/>
        <w:jc w:val="both"/>
        <w:rPr>
          <w:color w:val="auto"/>
          <w:sz w:val="24"/>
          <w:szCs w:val="24"/>
          <w:lang w:val="ru-RU"/>
        </w:rPr>
      </w:pPr>
      <w:r>
        <w:rPr>
          <w:color w:val="auto"/>
          <w:sz w:val="24"/>
          <w:szCs w:val="24"/>
          <w:lang w:val="ru-RU"/>
        </w:rPr>
        <w:tab/>
      </w:r>
      <w:proofErr w:type="spellStart"/>
      <w:r w:rsidR="003B448A">
        <w:rPr>
          <w:color w:val="auto"/>
          <w:sz w:val="24"/>
          <w:szCs w:val="24"/>
          <w:lang w:val="ru-RU"/>
        </w:rPr>
        <w:t>Кіно</w:t>
      </w:r>
      <w:proofErr w:type="spellEnd"/>
      <w:r w:rsidR="003B448A">
        <w:rPr>
          <w:color w:val="auto"/>
          <w:sz w:val="24"/>
          <w:szCs w:val="24"/>
          <w:lang w:val="ru-RU"/>
        </w:rPr>
        <w:t xml:space="preserve"> про </w:t>
      </w:r>
      <w:proofErr w:type="spellStart"/>
      <w:r w:rsidR="003B448A">
        <w:rPr>
          <w:color w:val="auto"/>
          <w:sz w:val="24"/>
          <w:szCs w:val="24"/>
          <w:lang w:val="ru-RU"/>
        </w:rPr>
        <w:t>зловживання</w:t>
      </w:r>
      <w:proofErr w:type="spellEnd"/>
      <w:r w:rsidR="003B448A">
        <w:rPr>
          <w:color w:val="auto"/>
          <w:sz w:val="24"/>
          <w:szCs w:val="24"/>
          <w:lang w:val="ru-RU"/>
        </w:rPr>
        <w:t xml:space="preserve"> </w:t>
      </w:r>
      <w:proofErr w:type="gramStart"/>
      <w:r w:rsidR="00817C32">
        <w:rPr>
          <w:color w:val="auto"/>
          <w:sz w:val="24"/>
          <w:szCs w:val="24"/>
          <w:lang w:val="ru-RU"/>
        </w:rPr>
        <w:t>законами</w:t>
      </w:r>
      <w:proofErr w:type="gramEnd"/>
      <w:r w:rsidR="003B448A">
        <w:rPr>
          <w:color w:val="auto"/>
          <w:sz w:val="24"/>
          <w:szCs w:val="24"/>
          <w:lang w:val="ru-RU"/>
        </w:rPr>
        <w:t xml:space="preserve"> про </w:t>
      </w:r>
      <w:proofErr w:type="spellStart"/>
      <w:r w:rsidR="003B448A">
        <w:rPr>
          <w:color w:val="auto"/>
          <w:sz w:val="24"/>
          <w:szCs w:val="24"/>
          <w:lang w:val="ru-RU"/>
        </w:rPr>
        <w:t>захист</w:t>
      </w:r>
      <w:proofErr w:type="spellEnd"/>
      <w:r w:rsidR="003B448A">
        <w:rPr>
          <w:color w:val="auto"/>
          <w:sz w:val="24"/>
          <w:szCs w:val="24"/>
          <w:lang w:val="ru-RU"/>
        </w:rPr>
        <w:t xml:space="preserve"> прав </w:t>
      </w:r>
      <w:proofErr w:type="spellStart"/>
      <w:r w:rsidR="003B448A">
        <w:rPr>
          <w:color w:val="auto"/>
          <w:sz w:val="24"/>
          <w:szCs w:val="24"/>
          <w:lang w:val="ru-RU"/>
        </w:rPr>
        <w:t>дітей</w:t>
      </w:r>
      <w:proofErr w:type="spellEnd"/>
      <w:r w:rsidR="003B448A">
        <w:rPr>
          <w:color w:val="auto"/>
          <w:sz w:val="24"/>
          <w:szCs w:val="24"/>
          <w:lang w:val="ru-RU"/>
        </w:rPr>
        <w:t xml:space="preserve">, про </w:t>
      </w:r>
      <w:proofErr w:type="spellStart"/>
      <w:r w:rsidR="003B448A">
        <w:rPr>
          <w:color w:val="auto"/>
          <w:sz w:val="24"/>
          <w:szCs w:val="24"/>
          <w:lang w:val="ru-RU"/>
        </w:rPr>
        <w:t>деструктивний</w:t>
      </w:r>
      <w:proofErr w:type="spellEnd"/>
      <w:r w:rsidR="003B448A">
        <w:rPr>
          <w:color w:val="auto"/>
          <w:sz w:val="24"/>
          <w:szCs w:val="24"/>
          <w:lang w:val="ru-RU"/>
        </w:rPr>
        <w:t xml:space="preserve"> характер </w:t>
      </w:r>
      <w:proofErr w:type="spellStart"/>
      <w:r w:rsidR="003B448A">
        <w:rPr>
          <w:color w:val="auto"/>
          <w:sz w:val="24"/>
          <w:szCs w:val="24"/>
          <w:lang w:val="ru-RU"/>
        </w:rPr>
        <w:t>західної</w:t>
      </w:r>
      <w:proofErr w:type="spellEnd"/>
      <w:r w:rsidR="003B448A">
        <w:rPr>
          <w:color w:val="auto"/>
          <w:sz w:val="24"/>
          <w:szCs w:val="24"/>
          <w:lang w:val="ru-RU"/>
        </w:rPr>
        <w:t xml:space="preserve"> </w:t>
      </w:r>
      <w:proofErr w:type="spellStart"/>
      <w:r w:rsidR="003B448A">
        <w:rPr>
          <w:color w:val="auto"/>
          <w:sz w:val="24"/>
          <w:szCs w:val="24"/>
          <w:lang w:val="ru-RU"/>
        </w:rPr>
        <w:t>ювенальної</w:t>
      </w:r>
      <w:proofErr w:type="spellEnd"/>
      <w:r w:rsidR="003B448A">
        <w:rPr>
          <w:color w:val="auto"/>
          <w:sz w:val="24"/>
          <w:szCs w:val="24"/>
          <w:lang w:val="ru-RU"/>
        </w:rPr>
        <w:t xml:space="preserve"> </w:t>
      </w:r>
      <w:proofErr w:type="spellStart"/>
      <w:r w:rsidR="003B448A">
        <w:rPr>
          <w:color w:val="auto"/>
          <w:sz w:val="24"/>
          <w:szCs w:val="24"/>
          <w:lang w:val="ru-RU"/>
        </w:rPr>
        <w:t>юстиції</w:t>
      </w:r>
      <w:proofErr w:type="spellEnd"/>
      <w:r w:rsidR="003B448A">
        <w:rPr>
          <w:color w:val="auto"/>
          <w:sz w:val="24"/>
          <w:szCs w:val="24"/>
          <w:lang w:val="ru-RU"/>
        </w:rPr>
        <w:t xml:space="preserve"> і </w:t>
      </w:r>
      <w:proofErr w:type="spellStart"/>
      <w:r w:rsidR="003B448A">
        <w:rPr>
          <w:color w:val="auto"/>
          <w:sz w:val="24"/>
          <w:szCs w:val="24"/>
          <w:lang w:val="ru-RU"/>
        </w:rPr>
        <w:t>глобальні</w:t>
      </w:r>
      <w:proofErr w:type="spellEnd"/>
      <w:r w:rsidR="003B448A">
        <w:rPr>
          <w:color w:val="auto"/>
          <w:sz w:val="24"/>
          <w:szCs w:val="24"/>
          <w:lang w:val="ru-RU"/>
        </w:rPr>
        <w:t xml:space="preserve"> </w:t>
      </w:r>
      <w:proofErr w:type="spellStart"/>
      <w:r w:rsidR="003B448A">
        <w:rPr>
          <w:color w:val="auto"/>
          <w:sz w:val="24"/>
          <w:szCs w:val="24"/>
          <w:lang w:val="ru-RU"/>
        </w:rPr>
        <w:t>наслідки</w:t>
      </w:r>
      <w:proofErr w:type="spellEnd"/>
      <w:r w:rsidR="003B448A">
        <w:rPr>
          <w:color w:val="auto"/>
          <w:sz w:val="24"/>
          <w:szCs w:val="24"/>
          <w:lang w:val="ru-RU"/>
        </w:rPr>
        <w:t xml:space="preserve"> </w:t>
      </w:r>
      <w:proofErr w:type="spellStart"/>
      <w:r w:rsidR="003B448A">
        <w:rPr>
          <w:color w:val="auto"/>
          <w:sz w:val="24"/>
          <w:szCs w:val="24"/>
          <w:lang w:val="ru-RU"/>
        </w:rPr>
        <w:t>сучасних</w:t>
      </w:r>
      <w:proofErr w:type="spellEnd"/>
      <w:r w:rsidR="003B448A">
        <w:rPr>
          <w:color w:val="auto"/>
          <w:sz w:val="24"/>
          <w:szCs w:val="24"/>
          <w:lang w:val="ru-RU"/>
        </w:rPr>
        <w:t xml:space="preserve">  </w:t>
      </w:r>
      <w:proofErr w:type="spellStart"/>
      <w:r w:rsidR="003B448A">
        <w:rPr>
          <w:color w:val="auto"/>
          <w:sz w:val="24"/>
          <w:szCs w:val="24"/>
          <w:lang w:val="ru-RU"/>
        </w:rPr>
        <w:t>спотворених</w:t>
      </w:r>
      <w:proofErr w:type="spellEnd"/>
      <w:r w:rsidR="003B448A">
        <w:rPr>
          <w:color w:val="auto"/>
          <w:sz w:val="24"/>
          <w:szCs w:val="24"/>
          <w:lang w:val="ru-RU"/>
        </w:rPr>
        <w:t xml:space="preserve"> </w:t>
      </w:r>
      <w:proofErr w:type="spellStart"/>
      <w:r w:rsidR="003B448A">
        <w:rPr>
          <w:color w:val="auto"/>
          <w:sz w:val="24"/>
          <w:szCs w:val="24"/>
          <w:lang w:val="ru-RU"/>
        </w:rPr>
        <w:t>прин</w:t>
      </w:r>
      <w:r w:rsidR="00817C32">
        <w:rPr>
          <w:color w:val="auto"/>
          <w:sz w:val="24"/>
          <w:szCs w:val="24"/>
          <w:lang w:val="ru-RU"/>
        </w:rPr>
        <w:t>ципів</w:t>
      </w:r>
      <w:proofErr w:type="spellEnd"/>
      <w:r w:rsidR="00817C32">
        <w:rPr>
          <w:color w:val="auto"/>
          <w:sz w:val="24"/>
          <w:szCs w:val="24"/>
          <w:lang w:val="ru-RU"/>
        </w:rPr>
        <w:t xml:space="preserve"> ювенального права. </w:t>
      </w:r>
      <w:proofErr w:type="spellStart"/>
      <w:r w:rsidR="00817C32">
        <w:rPr>
          <w:color w:val="auto"/>
          <w:sz w:val="24"/>
          <w:szCs w:val="24"/>
          <w:lang w:val="ru-RU"/>
        </w:rPr>
        <w:t>Зняте</w:t>
      </w:r>
      <w:proofErr w:type="spellEnd"/>
      <w:r w:rsidR="00817C32">
        <w:rPr>
          <w:color w:val="auto"/>
          <w:sz w:val="24"/>
          <w:szCs w:val="24"/>
          <w:lang w:val="ru-RU"/>
        </w:rPr>
        <w:t xml:space="preserve"> в</w:t>
      </w:r>
      <w:proofErr w:type="gramStart"/>
      <w:r w:rsidR="00817C32">
        <w:rPr>
          <w:color w:val="auto"/>
          <w:sz w:val="24"/>
          <w:szCs w:val="24"/>
          <w:lang w:val="ru-RU"/>
        </w:rPr>
        <w:t xml:space="preserve"> </w:t>
      </w:r>
      <w:proofErr w:type="spellStart"/>
      <w:r w:rsidR="00817C32">
        <w:rPr>
          <w:color w:val="auto"/>
          <w:sz w:val="24"/>
          <w:szCs w:val="24"/>
          <w:lang w:val="ru-RU"/>
        </w:rPr>
        <w:t>Р</w:t>
      </w:r>
      <w:proofErr w:type="gramEnd"/>
      <w:r w:rsidR="00817C32">
        <w:rPr>
          <w:color w:val="auto"/>
          <w:sz w:val="24"/>
          <w:szCs w:val="24"/>
          <w:lang w:val="ru-RU"/>
        </w:rPr>
        <w:t>осії</w:t>
      </w:r>
      <w:proofErr w:type="spellEnd"/>
      <w:r w:rsidR="00817C32">
        <w:rPr>
          <w:color w:val="auto"/>
          <w:sz w:val="24"/>
          <w:szCs w:val="24"/>
          <w:lang w:val="ru-RU"/>
        </w:rPr>
        <w:t xml:space="preserve"> у 2009 </w:t>
      </w:r>
      <w:proofErr w:type="spellStart"/>
      <w:r w:rsidR="00817C32">
        <w:rPr>
          <w:color w:val="auto"/>
          <w:sz w:val="24"/>
          <w:szCs w:val="24"/>
          <w:lang w:val="ru-RU"/>
        </w:rPr>
        <w:t>році</w:t>
      </w:r>
      <w:proofErr w:type="spellEnd"/>
      <w:r w:rsidR="00817C32">
        <w:rPr>
          <w:color w:val="auto"/>
          <w:sz w:val="24"/>
          <w:szCs w:val="24"/>
          <w:lang w:val="ru-RU"/>
        </w:rPr>
        <w:t xml:space="preserve">, за </w:t>
      </w:r>
      <w:proofErr w:type="spellStart"/>
      <w:r w:rsidR="00817C32">
        <w:rPr>
          <w:color w:val="auto"/>
          <w:sz w:val="24"/>
          <w:szCs w:val="24"/>
          <w:lang w:val="ru-RU"/>
        </w:rPr>
        <w:t>сприянням</w:t>
      </w:r>
      <w:proofErr w:type="spellEnd"/>
      <w:r w:rsidR="00817C32">
        <w:rPr>
          <w:color w:val="auto"/>
          <w:sz w:val="24"/>
          <w:szCs w:val="24"/>
          <w:lang w:val="ru-RU"/>
        </w:rPr>
        <w:t xml:space="preserve"> </w:t>
      </w:r>
      <w:proofErr w:type="spellStart"/>
      <w:r w:rsidR="00817C32">
        <w:rPr>
          <w:color w:val="auto"/>
          <w:sz w:val="24"/>
          <w:szCs w:val="24"/>
          <w:lang w:val="ru-RU"/>
        </w:rPr>
        <w:t>Всеросійського</w:t>
      </w:r>
      <w:proofErr w:type="spellEnd"/>
      <w:r w:rsidR="00817C32">
        <w:rPr>
          <w:color w:val="auto"/>
          <w:sz w:val="24"/>
          <w:szCs w:val="24"/>
          <w:lang w:val="ru-RU"/>
        </w:rPr>
        <w:t xml:space="preserve"> </w:t>
      </w:r>
      <w:proofErr w:type="spellStart"/>
      <w:r w:rsidR="00817C32">
        <w:rPr>
          <w:color w:val="auto"/>
          <w:sz w:val="24"/>
          <w:szCs w:val="24"/>
          <w:lang w:val="ru-RU"/>
        </w:rPr>
        <w:t>бітьківського</w:t>
      </w:r>
      <w:proofErr w:type="spellEnd"/>
      <w:r w:rsidR="00817C32">
        <w:rPr>
          <w:color w:val="auto"/>
          <w:sz w:val="24"/>
          <w:szCs w:val="24"/>
          <w:lang w:val="ru-RU"/>
        </w:rPr>
        <w:t xml:space="preserve"> </w:t>
      </w:r>
      <w:proofErr w:type="spellStart"/>
      <w:r w:rsidR="00817C32">
        <w:rPr>
          <w:color w:val="auto"/>
          <w:sz w:val="24"/>
          <w:szCs w:val="24"/>
          <w:lang w:val="ru-RU"/>
        </w:rPr>
        <w:t>збору</w:t>
      </w:r>
      <w:proofErr w:type="spellEnd"/>
      <w:r w:rsidR="00817C32">
        <w:rPr>
          <w:color w:val="auto"/>
          <w:sz w:val="24"/>
          <w:szCs w:val="24"/>
          <w:lang w:val="ru-RU"/>
        </w:rPr>
        <w:t xml:space="preserve"> та </w:t>
      </w:r>
      <w:proofErr w:type="spellStart"/>
      <w:r w:rsidR="00817C32">
        <w:rPr>
          <w:color w:val="auto"/>
          <w:sz w:val="24"/>
          <w:szCs w:val="24"/>
          <w:lang w:val="ru-RU"/>
        </w:rPr>
        <w:t>Асоціації</w:t>
      </w:r>
      <w:proofErr w:type="spellEnd"/>
      <w:r w:rsidR="00817C32">
        <w:rPr>
          <w:color w:val="auto"/>
          <w:sz w:val="24"/>
          <w:szCs w:val="24"/>
          <w:lang w:val="ru-RU"/>
        </w:rPr>
        <w:t xml:space="preserve"> </w:t>
      </w:r>
      <w:proofErr w:type="spellStart"/>
      <w:r w:rsidR="00817C32">
        <w:rPr>
          <w:color w:val="auto"/>
          <w:sz w:val="24"/>
          <w:szCs w:val="24"/>
          <w:lang w:val="ru-RU"/>
        </w:rPr>
        <w:t>психологічного</w:t>
      </w:r>
      <w:proofErr w:type="spellEnd"/>
      <w:r w:rsidR="00817C32">
        <w:rPr>
          <w:color w:val="auto"/>
          <w:sz w:val="24"/>
          <w:szCs w:val="24"/>
          <w:lang w:val="ru-RU"/>
        </w:rPr>
        <w:t xml:space="preserve"> документального </w:t>
      </w:r>
      <w:proofErr w:type="spellStart"/>
      <w:r w:rsidR="00817C32">
        <w:rPr>
          <w:color w:val="auto"/>
          <w:sz w:val="24"/>
          <w:szCs w:val="24"/>
          <w:lang w:val="ru-RU"/>
        </w:rPr>
        <w:t>кіно</w:t>
      </w:r>
      <w:proofErr w:type="spellEnd"/>
      <w:r w:rsidR="00817C32">
        <w:rPr>
          <w:color w:val="auto"/>
          <w:sz w:val="24"/>
          <w:szCs w:val="24"/>
          <w:lang w:val="ru-RU"/>
        </w:rPr>
        <w:t xml:space="preserve">, </w:t>
      </w:r>
      <w:proofErr w:type="spellStart"/>
      <w:r w:rsidR="00817C32">
        <w:rPr>
          <w:color w:val="auto"/>
          <w:sz w:val="24"/>
          <w:szCs w:val="24"/>
          <w:lang w:val="ru-RU"/>
        </w:rPr>
        <w:t>режисером</w:t>
      </w:r>
      <w:proofErr w:type="spellEnd"/>
      <w:r w:rsidR="00817C32">
        <w:rPr>
          <w:color w:val="auto"/>
          <w:sz w:val="24"/>
          <w:szCs w:val="24"/>
          <w:lang w:val="ru-RU"/>
        </w:rPr>
        <w:t xml:space="preserve"> </w:t>
      </w:r>
      <w:proofErr w:type="spellStart"/>
      <w:r w:rsidR="00817C32">
        <w:rPr>
          <w:color w:val="auto"/>
          <w:sz w:val="24"/>
          <w:szCs w:val="24"/>
          <w:lang w:val="ru-RU"/>
        </w:rPr>
        <w:t>Григорієм</w:t>
      </w:r>
      <w:proofErr w:type="spellEnd"/>
      <w:r w:rsidR="00817C32">
        <w:rPr>
          <w:color w:val="auto"/>
          <w:sz w:val="24"/>
          <w:szCs w:val="24"/>
          <w:lang w:val="ru-RU"/>
        </w:rPr>
        <w:t xml:space="preserve"> </w:t>
      </w:r>
      <w:proofErr w:type="spellStart"/>
      <w:r w:rsidR="00817C32">
        <w:rPr>
          <w:color w:val="auto"/>
          <w:sz w:val="24"/>
          <w:szCs w:val="24"/>
          <w:lang w:val="ru-RU"/>
        </w:rPr>
        <w:t>Шугаєвим</w:t>
      </w:r>
      <w:proofErr w:type="spellEnd"/>
      <w:r w:rsidR="00817C32">
        <w:rPr>
          <w:color w:val="auto"/>
          <w:sz w:val="24"/>
          <w:szCs w:val="24"/>
          <w:lang w:val="ru-RU"/>
        </w:rPr>
        <w:t xml:space="preserve">.  У </w:t>
      </w:r>
      <w:proofErr w:type="spellStart"/>
      <w:r w:rsidR="00817C32">
        <w:rPr>
          <w:color w:val="auto"/>
          <w:sz w:val="24"/>
          <w:szCs w:val="24"/>
          <w:lang w:val="ru-RU"/>
        </w:rPr>
        <w:t>фільмі</w:t>
      </w:r>
      <w:proofErr w:type="spellEnd"/>
      <w:r w:rsidR="00817C32">
        <w:rPr>
          <w:color w:val="auto"/>
          <w:sz w:val="24"/>
          <w:szCs w:val="24"/>
          <w:lang w:val="ru-RU"/>
        </w:rPr>
        <w:t xml:space="preserve"> </w:t>
      </w:r>
      <w:proofErr w:type="spellStart"/>
      <w:r w:rsidR="00817C32">
        <w:rPr>
          <w:color w:val="auto"/>
          <w:sz w:val="24"/>
          <w:szCs w:val="24"/>
          <w:lang w:val="ru-RU"/>
        </w:rPr>
        <w:t>відтворені</w:t>
      </w:r>
      <w:proofErr w:type="spellEnd"/>
      <w:r w:rsidR="00817C32">
        <w:rPr>
          <w:color w:val="auto"/>
          <w:sz w:val="24"/>
          <w:szCs w:val="24"/>
          <w:lang w:val="ru-RU"/>
        </w:rPr>
        <w:t xml:space="preserve"> </w:t>
      </w:r>
      <w:proofErr w:type="spellStart"/>
      <w:r w:rsidR="00817C32">
        <w:rPr>
          <w:color w:val="auto"/>
          <w:sz w:val="24"/>
          <w:szCs w:val="24"/>
          <w:lang w:val="ru-RU"/>
        </w:rPr>
        <w:t>реальні</w:t>
      </w:r>
      <w:proofErr w:type="spellEnd"/>
      <w:r w:rsidR="00817C32">
        <w:rPr>
          <w:color w:val="auto"/>
          <w:sz w:val="24"/>
          <w:szCs w:val="24"/>
          <w:lang w:val="ru-RU"/>
        </w:rPr>
        <w:t xml:space="preserve"> </w:t>
      </w:r>
      <w:proofErr w:type="spellStart"/>
      <w:r w:rsidR="00817C32">
        <w:rPr>
          <w:color w:val="auto"/>
          <w:sz w:val="24"/>
          <w:szCs w:val="24"/>
          <w:lang w:val="ru-RU"/>
        </w:rPr>
        <w:t>події</w:t>
      </w:r>
      <w:proofErr w:type="spellEnd"/>
      <w:r w:rsidR="00817C32">
        <w:rPr>
          <w:color w:val="auto"/>
          <w:sz w:val="24"/>
          <w:szCs w:val="24"/>
          <w:lang w:val="ru-RU"/>
        </w:rPr>
        <w:t>.</w:t>
      </w:r>
    </w:p>
    <w:p w:rsidR="00C6463B" w:rsidRDefault="00C6463B" w:rsidP="00C6463B">
      <w:pPr>
        <w:pStyle w:val="a4"/>
        <w:contextualSpacing/>
        <w:jc w:val="center"/>
        <w:rPr>
          <w:color w:val="auto"/>
          <w:sz w:val="24"/>
          <w:szCs w:val="24"/>
          <w:lang w:val="ru-RU"/>
        </w:rPr>
      </w:pPr>
    </w:p>
    <w:p w:rsidR="00430D3D" w:rsidRPr="0063055F" w:rsidRDefault="00430D3D" w:rsidP="005402A4">
      <w:pPr>
        <w:pStyle w:val="a4"/>
        <w:shd w:val="clear" w:color="auto" w:fill="FFFFFF"/>
        <w:contextualSpacing/>
        <w:jc w:val="both"/>
        <w:rPr>
          <w:color w:val="000000"/>
          <w:sz w:val="24"/>
          <w:szCs w:val="24"/>
        </w:rPr>
      </w:pPr>
    </w:p>
    <w:p w:rsidR="009C7EFA" w:rsidRPr="00644840" w:rsidRDefault="00304721" w:rsidP="004739C1">
      <w:pPr>
        <w:pStyle w:val="a4"/>
        <w:shd w:val="clear" w:color="auto" w:fill="FFFFFF"/>
        <w:contextualSpacing/>
        <w:jc w:val="center"/>
        <w:rPr>
          <w:b/>
          <w:color w:val="000000"/>
          <w:sz w:val="32"/>
          <w:szCs w:val="32"/>
        </w:rPr>
      </w:pPr>
      <w:r w:rsidRPr="00644840">
        <w:rPr>
          <w:b/>
          <w:color w:val="000000"/>
          <w:sz w:val="32"/>
          <w:szCs w:val="32"/>
        </w:rPr>
        <w:t>Рекомендова</w:t>
      </w:r>
      <w:r w:rsidR="004739C1" w:rsidRPr="00644840">
        <w:rPr>
          <w:b/>
          <w:color w:val="000000"/>
          <w:sz w:val="32"/>
          <w:szCs w:val="32"/>
        </w:rPr>
        <w:t>н</w:t>
      </w:r>
      <w:r w:rsidR="0026161D" w:rsidRPr="00644840">
        <w:rPr>
          <w:b/>
          <w:color w:val="000000"/>
          <w:sz w:val="32"/>
          <w:szCs w:val="32"/>
        </w:rPr>
        <w:t>і</w:t>
      </w:r>
      <w:r w:rsidR="004739C1" w:rsidRPr="00644840">
        <w:rPr>
          <w:b/>
          <w:color w:val="000000"/>
          <w:sz w:val="32"/>
          <w:szCs w:val="32"/>
        </w:rPr>
        <w:t xml:space="preserve"> електронн</w:t>
      </w:r>
      <w:r w:rsidR="0026161D" w:rsidRPr="00644840">
        <w:rPr>
          <w:b/>
          <w:color w:val="000000"/>
          <w:sz w:val="32"/>
          <w:szCs w:val="32"/>
        </w:rPr>
        <w:t>і ресурси</w:t>
      </w:r>
      <w:r w:rsidR="004739C1" w:rsidRPr="00644840">
        <w:rPr>
          <w:b/>
          <w:color w:val="000000"/>
          <w:sz w:val="32"/>
          <w:szCs w:val="32"/>
        </w:rPr>
        <w:t>:</w:t>
      </w:r>
    </w:p>
    <w:p w:rsidR="0083489D" w:rsidRPr="002E77F2" w:rsidRDefault="00100628" w:rsidP="0083489D">
      <w:pPr>
        <w:pStyle w:val="a4"/>
        <w:numPr>
          <w:ilvl w:val="0"/>
          <w:numId w:val="13"/>
        </w:numPr>
        <w:shd w:val="clear" w:color="auto" w:fill="FFFFFF"/>
        <w:ind w:left="0" w:firstLine="0"/>
        <w:contextualSpacing/>
        <w:jc w:val="both"/>
        <w:rPr>
          <w:color w:val="000000"/>
          <w:sz w:val="24"/>
          <w:szCs w:val="24"/>
        </w:rPr>
      </w:pPr>
      <w:r w:rsidRPr="00100628">
        <w:rPr>
          <w:color w:val="000000"/>
          <w:sz w:val="24"/>
          <w:szCs w:val="24"/>
        </w:rPr>
        <w:t xml:space="preserve"> </w:t>
      </w:r>
      <w:r w:rsidR="0083489D" w:rsidRPr="002E77F2">
        <w:rPr>
          <w:color w:val="000000"/>
          <w:sz w:val="24"/>
          <w:szCs w:val="24"/>
          <w:lang w:val="ru-RU"/>
        </w:rPr>
        <w:t xml:space="preserve">Герасимчук, </w:t>
      </w:r>
      <w:proofErr w:type="gramStart"/>
      <w:r w:rsidR="0083489D" w:rsidRPr="002E77F2">
        <w:rPr>
          <w:color w:val="000000"/>
          <w:sz w:val="24"/>
          <w:szCs w:val="24"/>
          <w:lang w:val="ru-RU"/>
        </w:rPr>
        <w:t>В.</w:t>
      </w:r>
      <w:proofErr w:type="gramEnd"/>
      <w:r w:rsidR="0083489D" w:rsidRPr="002E77F2">
        <w:rPr>
          <w:color w:val="000000"/>
          <w:sz w:val="24"/>
          <w:szCs w:val="24"/>
          <w:lang w:val="ru-RU"/>
        </w:rPr>
        <w:t xml:space="preserve"> Почему украинцы боятся ювенальной юстиции </w:t>
      </w:r>
      <w:r w:rsidR="0083489D" w:rsidRPr="002E77F2">
        <w:rPr>
          <w:color w:val="000000"/>
          <w:sz w:val="24"/>
          <w:szCs w:val="24"/>
        </w:rPr>
        <w:t>[</w:t>
      </w:r>
      <w:r w:rsidR="0083489D">
        <w:rPr>
          <w:color w:val="000000"/>
          <w:sz w:val="24"/>
          <w:szCs w:val="24"/>
          <w:lang w:val="ru-RU"/>
        </w:rPr>
        <w:t>Э</w:t>
      </w:r>
      <w:proofErr w:type="spellStart"/>
      <w:r w:rsidR="0083489D">
        <w:rPr>
          <w:color w:val="000000"/>
          <w:sz w:val="24"/>
          <w:szCs w:val="24"/>
        </w:rPr>
        <w:t>лектронн</w:t>
      </w:r>
      <w:proofErr w:type="spellEnd"/>
      <w:r w:rsidR="0083489D">
        <w:rPr>
          <w:color w:val="000000"/>
          <w:sz w:val="24"/>
          <w:szCs w:val="24"/>
          <w:lang w:val="ru-RU"/>
        </w:rPr>
        <w:t>ы</w:t>
      </w:r>
      <w:r w:rsidR="0083489D" w:rsidRPr="002E77F2">
        <w:rPr>
          <w:color w:val="000000"/>
          <w:sz w:val="24"/>
          <w:szCs w:val="24"/>
        </w:rPr>
        <w:t>й ресурс]</w:t>
      </w:r>
      <w:r w:rsidR="0083489D" w:rsidRPr="002E77F2">
        <w:rPr>
          <w:color w:val="000000"/>
          <w:sz w:val="24"/>
          <w:szCs w:val="24"/>
          <w:lang w:val="ru-RU"/>
        </w:rPr>
        <w:t xml:space="preserve"> / В. Герасимчук // </w:t>
      </w:r>
      <w:r w:rsidR="0083489D" w:rsidRPr="002E77F2">
        <w:rPr>
          <w:color w:val="000000"/>
          <w:sz w:val="24"/>
          <w:szCs w:val="24"/>
          <w:lang w:val="en-US"/>
        </w:rPr>
        <w:t>LB</w:t>
      </w:r>
      <w:r w:rsidR="0083489D" w:rsidRPr="002E77F2">
        <w:rPr>
          <w:color w:val="000000"/>
          <w:sz w:val="24"/>
          <w:szCs w:val="24"/>
          <w:lang w:val="ru-RU"/>
        </w:rPr>
        <w:t xml:space="preserve">. </w:t>
      </w:r>
      <w:proofErr w:type="spellStart"/>
      <w:r w:rsidR="0083489D" w:rsidRPr="002E77F2">
        <w:rPr>
          <w:color w:val="000000"/>
          <w:sz w:val="24"/>
          <w:szCs w:val="24"/>
          <w:lang w:val="en-US"/>
        </w:rPr>
        <w:t>ua</w:t>
      </w:r>
      <w:proofErr w:type="spellEnd"/>
      <w:r w:rsidR="0083489D" w:rsidRPr="002E77F2">
        <w:rPr>
          <w:color w:val="000000"/>
          <w:sz w:val="24"/>
          <w:szCs w:val="24"/>
        </w:rPr>
        <w:t xml:space="preserve">. </w:t>
      </w:r>
      <w:r w:rsidR="0083489D" w:rsidRPr="002E77F2">
        <w:rPr>
          <w:color w:val="000000"/>
          <w:sz w:val="24"/>
          <w:szCs w:val="24"/>
          <w:lang w:val="ru-RU"/>
        </w:rPr>
        <w:t xml:space="preserve">Избранное для всех. – </w:t>
      </w:r>
      <w:r w:rsidR="0083489D">
        <w:rPr>
          <w:color w:val="000000"/>
          <w:sz w:val="24"/>
          <w:szCs w:val="24"/>
          <w:lang w:val="ru-RU"/>
        </w:rPr>
        <w:t>Э</w:t>
      </w:r>
      <w:r w:rsidR="0083489D" w:rsidRPr="002E77F2">
        <w:rPr>
          <w:color w:val="000000"/>
          <w:sz w:val="24"/>
          <w:szCs w:val="24"/>
          <w:lang w:val="ru-RU"/>
        </w:rPr>
        <w:t xml:space="preserve">лектронные текстовые данные. – </w:t>
      </w:r>
      <w:proofErr w:type="spellStart"/>
      <w:r w:rsidR="0083489D" w:rsidRPr="002E77F2">
        <w:rPr>
          <w:color w:val="000000"/>
          <w:sz w:val="24"/>
          <w:szCs w:val="24"/>
          <w:lang w:val="ru-RU"/>
        </w:rPr>
        <w:t>Режым</w:t>
      </w:r>
      <w:proofErr w:type="spellEnd"/>
      <w:r w:rsidR="0083489D" w:rsidRPr="002E77F2">
        <w:rPr>
          <w:color w:val="000000"/>
          <w:sz w:val="24"/>
          <w:szCs w:val="24"/>
          <w:lang w:val="ru-RU"/>
        </w:rPr>
        <w:t xml:space="preserve"> доступа: http://society.lb.ua/education/2011/04/05/91240_pochemu_ukraintsi_boyatsya_yuvenalno.html. – </w:t>
      </w:r>
      <w:proofErr w:type="spellStart"/>
      <w:proofErr w:type="gramStart"/>
      <w:r w:rsidR="0083489D" w:rsidRPr="002E77F2">
        <w:rPr>
          <w:color w:val="000000"/>
          <w:sz w:val="24"/>
          <w:szCs w:val="24"/>
          <w:lang w:val="ru-RU"/>
        </w:rPr>
        <w:t>Заг</w:t>
      </w:r>
      <w:proofErr w:type="spellEnd"/>
      <w:r w:rsidR="0083489D" w:rsidRPr="002E77F2">
        <w:rPr>
          <w:color w:val="000000"/>
          <w:sz w:val="24"/>
          <w:szCs w:val="24"/>
          <w:lang w:val="ru-RU"/>
        </w:rPr>
        <w:t>. с</w:t>
      </w:r>
      <w:proofErr w:type="gramEnd"/>
      <w:r w:rsidR="0083489D" w:rsidRPr="002E77F2">
        <w:rPr>
          <w:color w:val="000000"/>
          <w:sz w:val="24"/>
          <w:szCs w:val="24"/>
          <w:lang w:val="ru-RU"/>
        </w:rPr>
        <w:t xml:space="preserve"> </w:t>
      </w:r>
      <w:proofErr w:type="spellStart"/>
      <w:r w:rsidR="0083489D" w:rsidRPr="002E77F2">
        <w:rPr>
          <w:color w:val="000000"/>
          <w:sz w:val="24"/>
          <w:szCs w:val="24"/>
          <w:lang w:val="ru-RU"/>
        </w:rPr>
        <w:t>тит</w:t>
      </w:r>
      <w:proofErr w:type="spellEnd"/>
      <w:r w:rsidR="0083489D" w:rsidRPr="002E77F2">
        <w:rPr>
          <w:color w:val="000000"/>
          <w:sz w:val="24"/>
          <w:szCs w:val="24"/>
          <w:lang w:val="ru-RU"/>
        </w:rPr>
        <w:t xml:space="preserve">. </w:t>
      </w:r>
      <w:r w:rsidR="0083489D">
        <w:rPr>
          <w:color w:val="000000"/>
          <w:sz w:val="24"/>
          <w:szCs w:val="24"/>
          <w:lang w:val="ru-RU"/>
        </w:rPr>
        <w:t>э</w:t>
      </w:r>
      <w:r w:rsidR="0083489D" w:rsidRPr="002E77F2">
        <w:rPr>
          <w:color w:val="000000"/>
          <w:sz w:val="24"/>
          <w:szCs w:val="24"/>
          <w:lang w:val="ru-RU"/>
        </w:rPr>
        <w:t>крана. – Язык: рус</w:t>
      </w:r>
      <w:proofErr w:type="gramStart"/>
      <w:r w:rsidR="0083489D" w:rsidRPr="002E77F2">
        <w:rPr>
          <w:color w:val="000000"/>
          <w:sz w:val="24"/>
          <w:szCs w:val="24"/>
          <w:lang w:val="ru-RU"/>
        </w:rPr>
        <w:t xml:space="preserve">., </w:t>
      </w:r>
      <w:proofErr w:type="gramEnd"/>
      <w:r w:rsidR="0083489D" w:rsidRPr="002E77F2">
        <w:rPr>
          <w:color w:val="000000"/>
          <w:sz w:val="24"/>
          <w:szCs w:val="24"/>
          <w:lang w:val="ru-RU"/>
        </w:rPr>
        <w:t>англ. – Проверено: 10.10.2013.</w:t>
      </w:r>
    </w:p>
    <w:p w:rsidR="00234242" w:rsidRPr="00DC680C"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lang w:val="ru-RU"/>
        </w:rPr>
        <w:t xml:space="preserve">Государская, И. Защита детей и от детей </w:t>
      </w:r>
      <w:r w:rsidRPr="002E77F2">
        <w:rPr>
          <w:color w:val="000000"/>
          <w:sz w:val="24"/>
          <w:szCs w:val="24"/>
        </w:rPr>
        <w:t>[</w:t>
      </w:r>
      <w:r>
        <w:rPr>
          <w:color w:val="000000"/>
          <w:sz w:val="24"/>
          <w:szCs w:val="24"/>
          <w:lang w:val="ru-RU"/>
        </w:rPr>
        <w:t>Э</w:t>
      </w:r>
      <w:proofErr w:type="spellStart"/>
      <w:r>
        <w:rPr>
          <w:color w:val="000000"/>
          <w:sz w:val="24"/>
          <w:szCs w:val="24"/>
        </w:rPr>
        <w:t>лектронн</w:t>
      </w:r>
      <w:proofErr w:type="spellEnd"/>
      <w:r>
        <w:rPr>
          <w:color w:val="000000"/>
          <w:sz w:val="24"/>
          <w:szCs w:val="24"/>
          <w:lang w:val="ru-RU"/>
        </w:rPr>
        <w:t>ы</w:t>
      </w:r>
      <w:r w:rsidRPr="002E77F2">
        <w:rPr>
          <w:color w:val="000000"/>
          <w:sz w:val="24"/>
          <w:szCs w:val="24"/>
        </w:rPr>
        <w:t>й ресурс]</w:t>
      </w:r>
      <w:r>
        <w:rPr>
          <w:color w:val="000000"/>
          <w:sz w:val="24"/>
          <w:szCs w:val="24"/>
          <w:lang w:val="ru-RU"/>
        </w:rPr>
        <w:t xml:space="preserve"> / И. Государская, А. </w:t>
      </w:r>
      <w:proofErr w:type="spellStart"/>
      <w:r>
        <w:rPr>
          <w:color w:val="000000"/>
          <w:sz w:val="24"/>
          <w:szCs w:val="24"/>
          <w:lang w:val="ru-RU"/>
        </w:rPr>
        <w:t>Данковский</w:t>
      </w:r>
      <w:proofErr w:type="spellEnd"/>
      <w:r>
        <w:rPr>
          <w:color w:val="000000"/>
          <w:sz w:val="24"/>
          <w:szCs w:val="24"/>
          <w:lang w:val="ru-RU"/>
        </w:rPr>
        <w:t xml:space="preserve"> // </w:t>
      </w:r>
      <w:r>
        <w:rPr>
          <w:color w:val="000000"/>
          <w:sz w:val="24"/>
          <w:szCs w:val="24"/>
        </w:rPr>
        <w:t xml:space="preserve">ЛІГА. </w:t>
      </w:r>
      <w:r>
        <w:rPr>
          <w:color w:val="000000"/>
          <w:sz w:val="24"/>
          <w:szCs w:val="24"/>
          <w:lang w:val="ru-RU"/>
        </w:rPr>
        <w:t xml:space="preserve">Мониторинг СМИ. – Электронные текстовые </w:t>
      </w:r>
      <w:proofErr w:type="spellStart"/>
      <w:r>
        <w:rPr>
          <w:color w:val="000000"/>
          <w:sz w:val="24"/>
          <w:szCs w:val="24"/>
          <w:lang w:val="ru-RU"/>
        </w:rPr>
        <w:t>даные</w:t>
      </w:r>
      <w:proofErr w:type="spellEnd"/>
      <w:r>
        <w:rPr>
          <w:color w:val="000000"/>
          <w:sz w:val="24"/>
          <w:szCs w:val="24"/>
          <w:lang w:val="ru-RU"/>
        </w:rPr>
        <w:t xml:space="preserve">. – </w:t>
      </w:r>
      <w:proofErr w:type="spellStart"/>
      <w:r>
        <w:rPr>
          <w:color w:val="000000"/>
          <w:sz w:val="24"/>
          <w:szCs w:val="24"/>
          <w:lang w:val="ru-RU"/>
        </w:rPr>
        <w:t>Режым</w:t>
      </w:r>
      <w:proofErr w:type="spellEnd"/>
      <w:r>
        <w:rPr>
          <w:color w:val="000000"/>
          <w:sz w:val="24"/>
          <w:szCs w:val="24"/>
          <w:lang w:val="ru-RU"/>
        </w:rPr>
        <w:t xml:space="preserve"> доступа: </w:t>
      </w:r>
      <w:r w:rsidRPr="00DC680C">
        <w:rPr>
          <w:color w:val="000000"/>
          <w:sz w:val="24"/>
          <w:szCs w:val="24"/>
          <w:lang w:val="ru-RU"/>
        </w:rPr>
        <w:t>http://smi.liga.net/articles/2013-06-03/9664964-zashchita_detey_i_ot_detey.htm</w:t>
      </w:r>
      <w:r w:rsidR="004D1309">
        <w:rPr>
          <w:color w:val="000000"/>
          <w:sz w:val="24"/>
          <w:szCs w:val="24"/>
          <w:lang w:val="ru-RU"/>
        </w:rPr>
        <w:t xml:space="preserve">. – </w:t>
      </w:r>
      <w:proofErr w:type="spellStart"/>
      <w:r w:rsidR="004D1309">
        <w:rPr>
          <w:color w:val="000000"/>
          <w:sz w:val="24"/>
          <w:szCs w:val="24"/>
          <w:lang w:val="ru-RU"/>
        </w:rPr>
        <w:t>Загл</w:t>
      </w:r>
      <w:proofErr w:type="spellEnd"/>
      <w:r w:rsidR="004D1309">
        <w:rPr>
          <w:color w:val="000000"/>
          <w:sz w:val="24"/>
          <w:szCs w:val="24"/>
          <w:lang w:val="ru-RU"/>
        </w:rPr>
        <w:t>. с титула э</w:t>
      </w:r>
      <w:r>
        <w:rPr>
          <w:color w:val="000000"/>
          <w:sz w:val="24"/>
          <w:szCs w:val="24"/>
          <w:lang w:val="ru-RU"/>
        </w:rPr>
        <w:t xml:space="preserve">крана. – Язык: </w:t>
      </w:r>
      <w:proofErr w:type="spellStart"/>
      <w:r>
        <w:rPr>
          <w:color w:val="000000"/>
          <w:sz w:val="24"/>
          <w:szCs w:val="24"/>
          <w:lang w:val="ru-RU"/>
        </w:rPr>
        <w:t>укр</w:t>
      </w:r>
      <w:proofErr w:type="spellEnd"/>
      <w:r>
        <w:rPr>
          <w:color w:val="000000"/>
          <w:sz w:val="24"/>
          <w:szCs w:val="24"/>
          <w:lang w:val="ru-RU"/>
        </w:rPr>
        <w:t>., рус. – Проверено: 31.10.2013.</w:t>
      </w:r>
    </w:p>
    <w:p w:rsidR="00234242" w:rsidRPr="00926471"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lang w:val="ru-RU"/>
        </w:rPr>
        <w:t xml:space="preserve">Гриневич, </w:t>
      </w:r>
      <w:proofErr w:type="gramStart"/>
      <w:r>
        <w:rPr>
          <w:color w:val="000000"/>
          <w:sz w:val="24"/>
          <w:szCs w:val="24"/>
          <w:lang w:val="ru-RU"/>
        </w:rPr>
        <w:t>Д.</w:t>
      </w:r>
      <w:proofErr w:type="gramEnd"/>
      <w:r>
        <w:rPr>
          <w:color w:val="000000"/>
          <w:sz w:val="24"/>
          <w:szCs w:val="24"/>
          <w:lang w:val="ru-RU"/>
        </w:rPr>
        <w:t xml:space="preserve"> Что такое ювенальная юстиция и для чего она нужна? </w:t>
      </w:r>
      <w:r w:rsidRPr="002E77F2">
        <w:rPr>
          <w:color w:val="000000"/>
          <w:sz w:val="24"/>
          <w:szCs w:val="24"/>
        </w:rPr>
        <w:t>[</w:t>
      </w:r>
      <w:r>
        <w:rPr>
          <w:color w:val="000000"/>
          <w:sz w:val="24"/>
          <w:szCs w:val="24"/>
          <w:lang w:val="ru-RU"/>
        </w:rPr>
        <w:t>Э</w:t>
      </w:r>
      <w:proofErr w:type="spellStart"/>
      <w:r>
        <w:rPr>
          <w:color w:val="000000"/>
          <w:sz w:val="24"/>
          <w:szCs w:val="24"/>
        </w:rPr>
        <w:t>лектронн</w:t>
      </w:r>
      <w:proofErr w:type="spellEnd"/>
      <w:r>
        <w:rPr>
          <w:color w:val="000000"/>
          <w:sz w:val="24"/>
          <w:szCs w:val="24"/>
          <w:lang w:val="ru-RU"/>
        </w:rPr>
        <w:t>ы</w:t>
      </w:r>
      <w:r w:rsidRPr="002E77F2">
        <w:rPr>
          <w:color w:val="000000"/>
          <w:sz w:val="24"/>
          <w:szCs w:val="24"/>
        </w:rPr>
        <w:t>й ресурс]</w:t>
      </w:r>
      <w:r w:rsidRPr="002E77F2">
        <w:rPr>
          <w:color w:val="000000"/>
          <w:sz w:val="24"/>
          <w:szCs w:val="24"/>
          <w:lang w:val="ru-RU"/>
        </w:rPr>
        <w:t xml:space="preserve"> </w:t>
      </w:r>
      <w:r>
        <w:rPr>
          <w:color w:val="000000"/>
          <w:sz w:val="24"/>
          <w:szCs w:val="24"/>
          <w:lang w:val="ru-RU"/>
        </w:rPr>
        <w:t xml:space="preserve"> / Д. Гриневич // </w:t>
      </w:r>
      <w:proofErr w:type="spellStart"/>
      <w:r>
        <w:rPr>
          <w:color w:val="000000"/>
          <w:sz w:val="24"/>
          <w:szCs w:val="24"/>
          <w:lang w:val="ru-RU"/>
        </w:rPr>
        <w:t>ВПраве</w:t>
      </w:r>
      <w:proofErr w:type="spellEnd"/>
      <w:r>
        <w:rPr>
          <w:color w:val="000000"/>
          <w:sz w:val="24"/>
          <w:szCs w:val="24"/>
          <w:lang w:val="ru-RU"/>
        </w:rPr>
        <w:t xml:space="preserve">. – Электронные текстовые </w:t>
      </w:r>
      <w:proofErr w:type="spellStart"/>
      <w:r>
        <w:rPr>
          <w:color w:val="000000"/>
          <w:sz w:val="24"/>
          <w:szCs w:val="24"/>
          <w:lang w:val="ru-RU"/>
        </w:rPr>
        <w:t>даные</w:t>
      </w:r>
      <w:proofErr w:type="spellEnd"/>
      <w:r>
        <w:rPr>
          <w:color w:val="000000"/>
          <w:sz w:val="24"/>
          <w:szCs w:val="24"/>
          <w:lang w:val="ru-RU"/>
        </w:rPr>
        <w:t xml:space="preserve">. – </w:t>
      </w:r>
      <w:proofErr w:type="spellStart"/>
      <w:r>
        <w:rPr>
          <w:color w:val="000000"/>
          <w:sz w:val="24"/>
          <w:szCs w:val="24"/>
          <w:lang w:val="ru-RU"/>
        </w:rPr>
        <w:t>Режым</w:t>
      </w:r>
      <w:proofErr w:type="spellEnd"/>
      <w:r>
        <w:rPr>
          <w:color w:val="000000"/>
          <w:sz w:val="24"/>
          <w:szCs w:val="24"/>
          <w:lang w:val="ru-RU"/>
        </w:rPr>
        <w:t xml:space="preserve"> доступа: </w:t>
      </w:r>
      <w:r w:rsidRPr="00C92604">
        <w:rPr>
          <w:color w:val="000000"/>
          <w:sz w:val="24"/>
          <w:szCs w:val="24"/>
          <w:lang w:val="ru-RU"/>
        </w:rPr>
        <w:t>http://inlegal.com.ua/pravo-i-zakon/chto-takoe-yuvenalnaya-yusticiya-i-dlya-chego-ona-nuzhna.html</w:t>
      </w:r>
      <w:r>
        <w:rPr>
          <w:color w:val="000000"/>
          <w:sz w:val="24"/>
          <w:szCs w:val="24"/>
          <w:lang w:val="ru-RU"/>
        </w:rPr>
        <w:t xml:space="preserve">. – </w:t>
      </w:r>
      <w:proofErr w:type="spellStart"/>
      <w:r>
        <w:rPr>
          <w:color w:val="000000"/>
          <w:sz w:val="24"/>
          <w:szCs w:val="24"/>
          <w:lang w:val="ru-RU"/>
        </w:rPr>
        <w:t>Загл</w:t>
      </w:r>
      <w:proofErr w:type="spellEnd"/>
      <w:r>
        <w:rPr>
          <w:color w:val="000000"/>
          <w:sz w:val="24"/>
          <w:szCs w:val="24"/>
          <w:lang w:val="ru-RU"/>
        </w:rPr>
        <w:t xml:space="preserve">. с </w:t>
      </w:r>
      <w:proofErr w:type="spellStart"/>
      <w:r>
        <w:rPr>
          <w:color w:val="000000"/>
          <w:sz w:val="24"/>
          <w:szCs w:val="24"/>
          <w:lang w:val="ru-RU"/>
        </w:rPr>
        <w:t>тит</w:t>
      </w:r>
      <w:proofErr w:type="spellEnd"/>
      <w:r>
        <w:rPr>
          <w:color w:val="000000"/>
          <w:sz w:val="24"/>
          <w:szCs w:val="24"/>
          <w:lang w:val="ru-RU"/>
        </w:rPr>
        <w:t>. экрана. – Язык: рус. – Проверено: 31.10.2013.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Каплюк</w:t>
      </w:r>
      <w:proofErr w:type="spellEnd"/>
      <w:r>
        <w:rPr>
          <w:color w:val="000000"/>
          <w:sz w:val="24"/>
          <w:szCs w:val="24"/>
        </w:rPr>
        <w:t xml:space="preserve">, Г. Підводні камені ювенальної юстиції в Україні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Г. </w:t>
      </w:r>
      <w:proofErr w:type="spellStart"/>
      <w:r>
        <w:rPr>
          <w:color w:val="000000"/>
          <w:sz w:val="24"/>
          <w:szCs w:val="24"/>
        </w:rPr>
        <w:t>Каплюк</w:t>
      </w:r>
      <w:proofErr w:type="spellEnd"/>
      <w:r>
        <w:rPr>
          <w:color w:val="000000"/>
          <w:sz w:val="24"/>
          <w:szCs w:val="24"/>
        </w:rPr>
        <w:t xml:space="preserve">, А. </w:t>
      </w:r>
      <w:proofErr w:type="spellStart"/>
      <w:r>
        <w:rPr>
          <w:color w:val="000000"/>
          <w:sz w:val="24"/>
          <w:szCs w:val="24"/>
        </w:rPr>
        <w:t>Блохтур</w:t>
      </w:r>
      <w:proofErr w:type="spellEnd"/>
      <w:r>
        <w:rPr>
          <w:color w:val="000000"/>
          <w:sz w:val="24"/>
          <w:szCs w:val="24"/>
        </w:rPr>
        <w:t xml:space="preserve"> // Главком. – Електронні текстові дані. – Режим доступу: </w:t>
      </w:r>
      <w:r w:rsidRPr="005653F7">
        <w:rPr>
          <w:color w:val="000000"/>
          <w:sz w:val="24"/>
          <w:szCs w:val="24"/>
        </w:rPr>
        <w:lastRenderedPageBreak/>
        <w:t>http://glavcom.ua/articles/7143.html</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рос. – Перевірено: 24.10.2013.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Керестінь</w:t>
      </w:r>
      <w:proofErr w:type="spellEnd"/>
      <w:r>
        <w:rPr>
          <w:color w:val="000000"/>
          <w:sz w:val="24"/>
          <w:szCs w:val="24"/>
        </w:rPr>
        <w:t xml:space="preserve">, І. Кримінальний процесуальний кодекс: у чому небезпека механізмів ювенальної юстиції?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І. </w:t>
      </w:r>
      <w:proofErr w:type="spellStart"/>
      <w:r>
        <w:rPr>
          <w:color w:val="000000"/>
          <w:sz w:val="24"/>
          <w:szCs w:val="24"/>
        </w:rPr>
        <w:t>Керестінь</w:t>
      </w:r>
      <w:proofErr w:type="spellEnd"/>
      <w:r>
        <w:rPr>
          <w:color w:val="000000"/>
          <w:sz w:val="24"/>
          <w:szCs w:val="24"/>
        </w:rPr>
        <w:t xml:space="preserve"> // УНІАН Релігії. – Електронні текстові дані. – Режим доступу: </w:t>
      </w:r>
      <w:r w:rsidRPr="00FD09FB">
        <w:rPr>
          <w:color w:val="000000"/>
          <w:sz w:val="24"/>
          <w:szCs w:val="24"/>
        </w:rPr>
        <w:t>http://religions.unian.net/ukr/detail/12158</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рос., укр. – Перевірено: 28.10.2013.</w:t>
      </w:r>
    </w:p>
    <w:p w:rsidR="0083489D" w:rsidRDefault="0083489D" w:rsidP="0083489D">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Крестовська</w:t>
      </w:r>
      <w:proofErr w:type="spellEnd"/>
      <w:r>
        <w:rPr>
          <w:color w:val="000000"/>
          <w:sz w:val="24"/>
          <w:szCs w:val="24"/>
        </w:rPr>
        <w:t xml:space="preserve">, Н. Міфи про ювенальну юстицію </w:t>
      </w:r>
      <w:r w:rsidRPr="00951062">
        <w:rPr>
          <w:color w:val="000000"/>
          <w:sz w:val="24"/>
          <w:szCs w:val="24"/>
        </w:rPr>
        <w:t>[</w:t>
      </w:r>
      <w:r>
        <w:rPr>
          <w:color w:val="000000"/>
          <w:sz w:val="24"/>
          <w:szCs w:val="24"/>
        </w:rPr>
        <w:t>Електронний ресурс</w:t>
      </w:r>
      <w:r w:rsidRPr="00951062">
        <w:rPr>
          <w:color w:val="000000"/>
          <w:sz w:val="24"/>
          <w:szCs w:val="24"/>
        </w:rPr>
        <w:t xml:space="preserve">] / Н. </w:t>
      </w:r>
      <w:proofErr w:type="spellStart"/>
      <w:r w:rsidRPr="00951062">
        <w:rPr>
          <w:color w:val="000000"/>
          <w:sz w:val="24"/>
          <w:szCs w:val="24"/>
        </w:rPr>
        <w:t>Крестовська</w:t>
      </w:r>
      <w:proofErr w:type="spellEnd"/>
      <w:r w:rsidRPr="00951062">
        <w:rPr>
          <w:color w:val="000000"/>
          <w:sz w:val="24"/>
          <w:szCs w:val="24"/>
        </w:rPr>
        <w:t xml:space="preserve"> // Віче. – Електронні текстові дані. – Режим доступу: </w:t>
      </w:r>
      <w:proofErr w:type="spellStart"/>
      <w:r w:rsidRPr="00951062">
        <w:rPr>
          <w:color w:val="000000"/>
          <w:sz w:val="24"/>
          <w:szCs w:val="24"/>
          <w:lang w:val="ru-RU"/>
        </w:rPr>
        <w:t>http</w:t>
      </w:r>
      <w:proofErr w:type="spellEnd"/>
      <w:r w:rsidRPr="00951062">
        <w:rPr>
          <w:color w:val="000000"/>
          <w:sz w:val="24"/>
          <w:szCs w:val="24"/>
        </w:rPr>
        <w:t>://</w:t>
      </w:r>
      <w:proofErr w:type="spellStart"/>
      <w:r w:rsidRPr="00951062">
        <w:rPr>
          <w:color w:val="000000"/>
          <w:sz w:val="24"/>
          <w:szCs w:val="24"/>
          <w:lang w:val="ru-RU"/>
        </w:rPr>
        <w:t>www</w:t>
      </w:r>
      <w:proofErr w:type="spellEnd"/>
      <w:r w:rsidRPr="00951062">
        <w:rPr>
          <w:color w:val="000000"/>
          <w:sz w:val="24"/>
          <w:szCs w:val="24"/>
        </w:rPr>
        <w:t>.</w:t>
      </w:r>
      <w:proofErr w:type="spellStart"/>
      <w:r w:rsidRPr="00951062">
        <w:rPr>
          <w:color w:val="000000"/>
          <w:sz w:val="24"/>
          <w:szCs w:val="24"/>
          <w:lang w:val="ru-RU"/>
        </w:rPr>
        <w:t>viche</w:t>
      </w:r>
      <w:proofErr w:type="spellEnd"/>
      <w:r w:rsidRPr="00951062">
        <w:rPr>
          <w:color w:val="000000"/>
          <w:sz w:val="24"/>
          <w:szCs w:val="24"/>
        </w:rPr>
        <w:t>.</w:t>
      </w:r>
      <w:proofErr w:type="spellStart"/>
      <w:r w:rsidRPr="00951062">
        <w:rPr>
          <w:color w:val="000000"/>
          <w:sz w:val="24"/>
          <w:szCs w:val="24"/>
          <w:lang w:val="ru-RU"/>
        </w:rPr>
        <w:t>info</w:t>
      </w:r>
      <w:proofErr w:type="spellEnd"/>
      <w:r w:rsidRPr="00951062">
        <w:rPr>
          <w:color w:val="000000"/>
          <w:sz w:val="24"/>
          <w:szCs w:val="24"/>
        </w:rPr>
        <w:t>/</w:t>
      </w:r>
      <w:proofErr w:type="spellStart"/>
      <w:r w:rsidRPr="00951062">
        <w:rPr>
          <w:color w:val="000000"/>
          <w:sz w:val="24"/>
          <w:szCs w:val="24"/>
          <w:lang w:val="ru-RU"/>
        </w:rPr>
        <w:t>journal</w:t>
      </w:r>
      <w:proofErr w:type="spellEnd"/>
      <w:r w:rsidRPr="00951062">
        <w:rPr>
          <w:color w:val="000000"/>
          <w:sz w:val="24"/>
          <w:szCs w:val="24"/>
        </w:rPr>
        <w:t xml:space="preserve">/2126/. – </w:t>
      </w:r>
      <w:proofErr w:type="spellStart"/>
      <w:r w:rsidRPr="00951062">
        <w:rPr>
          <w:color w:val="000000"/>
          <w:sz w:val="24"/>
          <w:szCs w:val="24"/>
        </w:rPr>
        <w:t>Загол</w:t>
      </w:r>
      <w:proofErr w:type="spellEnd"/>
      <w:r w:rsidRPr="00951062">
        <w:rPr>
          <w:color w:val="000000"/>
          <w:sz w:val="24"/>
          <w:szCs w:val="24"/>
        </w:rPr>
        <w:t xml:space="preserve">. з титулу екрану. – Мова: укр. </w:t>
      </w:r>
      <w:r>
        <w:rPr>
          <w:color w:val="000000"/>
          <w:sz w:val="24"/>
          <w:szCs w:val="24"/>
        </w:rPr>
        <w:t>–</w:t>
      </w:r>
      <w:r w:rsidRPr="00951062">
        <w:rPr>
          <w:color w:val="000000"/>
          <w:sz w:val="24"/>
          <w:szCs w:val="24"/>
        </w:rPr>
        <w:t xml:space="preserve"> Перевіре</w:t>
      </w:r>
      <w:r>
        <w:rPr>
          <w:color w:val="000000"/>
          <w:sz w:val="24"/>
          <w:szCs w:val="24"/>
        </w:rPr>
        <w:t>но: 9.10.2013.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Крестовська</w:t>
      </w:r>
      <w:proofErr w:type="spellEnd"/>
      <w:r>
        <w:rPr>
          <w:color w:val="000000"/>
          <w:sz w:val="24"/>
          <w:szCs w:val="24"/>
        </w:rPr>
        <w:t xml:space="preserve">, Н. Сім´я та ювенальна юстиція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Н. </w:t>
      </w:r>
      <w:proofErr w:type="spellStart"/>
      <w:r>
        <w:rPr>
          <w:color w:val="000000"/>
          <w:sz w:val="24"/>
          <w:szCs w:val="24"/>
        </w:rPr>
        <w:t>Крестовська</w:t>
      </w:r>
      <w:proofErr w:type="spellEnd"/>
      <w:r>
        <w:rPr>
          <w:color w:val="000000"/>
          <w:sz w:val="24"/>
          <w:szCs w:val="24"/>
        </w:rPr>
        <w:t xml:space="preserve"> // </w:t>
      </w:r>
      <w:r>
        <w:rPr>
          <w:color w:val="000000"/>
          <w:sz w:val="24"/>
          <w:szCs w:val="24"/>
          <w:lang w:val="en-US"/>
        </w:rPr>
        <w:t>Child</w:t>
      </w:r>
      <w:r w:rsidRPr="00E77241">
        <w:rPr>
          <w:color w:val="000000"/>
          <w:sz w:val="24"/>
          <w:szCs w:val="24"/>
        </w:rPr>
        <w:t xml:space="preserve"> </w:t>
      </w:r>
      <w:r>
        <w:rPr>
          <w:color w:val="000000"/>
          <w:sz w:val="24"/>
          <w:szCs w:val="24"/>
          <w:lang w:val="en-US"/>
        </w:rPr>
        <w:t>well</w:t>
      </w:r>
      <w:r w:rsidRPr="00E77241">
        <w:rPr>
          <w:color w:val="000000"/>
          <w:sz w:val="24"/>
          <w:szCs w:val="24"/>
        </w:rPr>
        <w:t>-</w:t>
      </w:r>
      <w:r>
        <w:rPr>
          <w:color w:val="000000"/>
          <w:sz w:val="24"/>
          <w:szCs w:val="24"/>
          <w:lang w:val="en-US"/>
        </w:rPr>
        <w:t>being</w:t>
      </w:r>
      <w:r w:rsidRPr="00E77241">
        <w:rPr>
          <w:color w:val="000000"/>
          <w:sz w:val="24"/>
          <w:szCs w:val="24"/>
        </w:rPr>
        <w:t xml:space="preserve"> </w:t>
      </w:r>
      <w:r>
        <w:rPr>
          <w:color w:val="000000"/>
          <w:sz w:val="24"/>
          <w:szCs w:val="24"/>
          <w:lang w:val="en-US"/>
        </w:rPr>
        <w:t>fund</w:t>
      </w:r>
      <w:r>
        <w:rPr>
          <w:color w:val="000000"/>
          <w:sz w:val="24"/>
          <w:szCs w:val="24"/>
        </w:rPr>
        <w:t xml:space="preserve">. – Електронні текстові дані. – Режим доступу: </w:t>
      </w:r>
      <w:r w:rsidRPr="00E77241">
        <w:rPr>
          <w:color w:val="000000"/>
          <w:sz w:val="24"/>
          <w:szCs w:val="24"/>
        </w:rPr>
        <w:t>http://childfund.org.ua/en/irc/all/view/966/</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англ., укр. – Перевірено: 15.10.2013.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rPr>
        <w:t xml:space="preserve">Науково-практичний круглий стіл на тему: "Ювенальна юстиція в Україні – за і проти"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Міністерство внутрішніх справ. Громадська рада. – Електронні текстові дані. – Режим доступу: </w:t>
      </w:r>
      <w:r w:rsidRPr="00A15D81">
        <w:rPr>
          <w:color w:val="000000"/>
          <w:sz w:val="24"/>
          <w:szCs w:val="24"/>
        </w:rPr>
        <w:t>http://mvs-gr.org.ua/ua/novyny/naukovopraktichniy_krugliy_stl_na_temu_yuvenalna_yustitsya_v_ukran__za/</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 Перевірено: 21.10.2013.</w:t>
      </w:r>
    </w:p>
    <w:p w:rsidR="008C176E" w:rsidRDefault="008C176E" w:rsidP="008C176E">
      <w:pPr>
        <w:pStyle w:val="a4"/>
        <w:numPr>
          <w:ilvl w:val="0"/>
          <w:numId w:val="13"/>
        </w:numPr>
        <w:shd w:val="clear" w:color="auto" w:fill="FFFFFF"/>
        <w:ind w:left="0" w:firstLine="0"/>
        <w:contextualSpacing/>
        <w:jc w:val="both"/>
        <w:rPr>
          <w:color w:val="000000"/>
          <w:sz w:val="24"/>
          <w:szCs w:val="24"/>
        </w:rPr>
      </w:pPr>
      <w:r w:rsidRPr="00FB06A9">
        <w:rPr>
          <w:color w:val="000000"/>
          <w:sz w:val="24"/>
          <w:szCs w:val="24"/>
        </w:rPr>
        <w:t>На шляху до розвинутої Європи: ювенальна юстиція нас береже [Електронний ресурс] // Бібліотечна планета. - Електронні текстові дані. – Режим доступу: http://bibliopalata.wordpress.com/tag</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рос., англ. – Перевірено: 17.10.2013.</w:t>
      </w:r>
    </w:p>
    <w:p w:rsidR="00234242" w:rsidRPr="00A616B5"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lang w:val="ru-RU"/>
        </w:rPr>
        <w:t xml:space="preserve">Откройте: ювенальная диктатура </w:t>
      </w:r>
      <w:r w:rsidRPr="002E77F2">
        <w:rPr>
          <w:color w:val="000000"/>
          <w:sz w:val="24"/>
          <w:szCs w:val="24"/>
        </w:rPr>
        <w:t>[</w:t>
      </w:r>
      <w:r>
        <w:rPr>
          <w:color w:val="000000"/>
          <w:sz w:val="24"/>
          <w:szCs w:val="24"/>
          <w:lang w:val="ru-RU"/>
        </w:rPr>
        <w:t>Э</w:t>
      </w:r>
      <w:proofErr w:type="spellStart"/>
      <w:r>
        <w:rPr>
          <w:color w:val="000000"/>
          <w:sz w:val="24"/>
          <w:szCs w:val="24"/>
        </w:rPr>
        <w:t>лектронн</w:t>
      </w:r>
      <w:proofErr w:type="spellEnd"/>
      <w:r>
        <w:rPr>
          <w:color w:val="000000"/>
          <w:sz w:val="24"/>
          <w:szCs w:val="24"/>
          <w:lang w:val="ru-RU"/>
        </w:rPr>
        <w:t>ы</w:t>
      </w:r>
      <w:r w:rsidRPr="002E77F2">
        <w:rPr>
          <w:color w:val="000000"/>
          <w:sz w:val="24"/>
          <w:szCs w:val="24"/>
        </w:rPr>
        <w:t>й ресурс]</w:t>
      </w:r>
      <w:r>
        <w:rPr>
          <w:color w:val="000000"/>
          <w:sz w:val="24"/>
          <w:szCs w:val="24"/>
          <w:lang w:val="ru-RU"/>
        </w:rPr>
        <w:t xml:space="preserve"> // Общественная организация "Здоровая нация". - Электронные текстовые </w:t>
      </w:r>
      <w:proofErr w:type="spellStart"/>
      <w:r>
        <w:rPr>
          <w:color w:val="000000"/>
          <w:sz w:val="24"/>
          <w:szCs w:val="24"/>
          <w:lang w:val="ru-RU"/>
        </w:rPr>
        <w:t>даные</w:t>
      </w:r>
      <w:proofErr w:type="spellEnd"/>
      <w:r>
        <w:rPr>
          <w:color w:val="000000"/>
          <w:sz w:val="24"/>
          <w:szCs w:val="24"/>
          <w:lang w:val="ru-RU"/>
        </w:rPr>
        <w:t xml:space="preserve">. – </w:t>
      </w:r>
      <w:proofErr w:type="spellStart"/>
      <w:r>
        <w:rPr>
          <w:color w:val="000000"/>
          <w:sz w:val="24"/>
          <w:szCs w:val="24"/>
          <w:lang w:val="ru-RU"/>
        </w:rPr>
        <w:t>Режым</w:t>
      </w:r>
      <w:proofErr w:type="spellEnd"/>
      <w:r>
        <w:rPr>
          <w:color w:val="000000"/>
          <w:sz w:val="24"/>
          <w:szCs w:val="24"/>
          <w:lang w:val="ru-RU"/>
        </w:rPr>
        <w:t xml:space="preserve"> доступа:</w:t>
      </w:r>
      <w:r w:rsidRPr="00A616B5">
        <w:t xml:space="preserve"> </w:t>
      </w:r>
      <w:r w:rsidRPr="00A616B5">
        <w:rPr>
          <w:color w:val="000000"/>
          <w:sz w:val="24"/>
          <w:szCs w:val="24"/>
          <w:lang w:val="ru-RU"/>
        </w:rPr>
        <w:t>http://zn.dp.ua/content/view/86/1/</w:t>
      </w:r>
      <w:r>
        <w:rPr>
          <w:color w:val="000000"/>
          <w:sz w:val="24"/>
          <w:szCs w:val="24"/>
          <w:lang w:val="ru-RU"/>
        </w:rPr>
        <w:t xml:space="preserve">. – </w:t>
      </w:r>
      <w:proofErr w:type="spellStart"/>
      <w:r>
        <w:rPr>
          <w:color w:val="000000"/>
          <w:sz w:val="24"/>
          <w:szCs w:val="24"/>
          <w:lang w:val="ru-RU"/>
        </w:rPr>
        <w:t>Загл</w:t>
      </w:r>
      <w:proofErr w:type="spellEnd"/>
      <w:r>
        <w:rPr>
          <w:color w:val="000000"/>
          <w:sz w:val="24"/>
          <w:szCs w:val="24"/>
          <w:lang w:val="ru-RU"/>
        </w:rPr>
        <w:t xml:space="preserve">. с </w:t>
      </w:r>
      <w:proofErr w:type="spellStart"/>
      <w:r>
        <w:rPr>
          <w:color w:val="000000"/>
          <w:sz w:val="24"/>
          <w:szCs w:val="24"/>
          <w:lang w:val="ru-RU"/>
        </w:rPr>
        <w:t>тит</w:t>
      </w:r>
      <w:proofErr w:type="spellEnd"/>
      <w:r>
        <w:rPr>
          <w:color w:val="000000"/>
          <w:sz w:val="24"/>
          <w:szCs w:val="24"/>
          <w:lang w:val="ru-RU"/>
        </w:rPr>
        <w:t>. экрана. – Язык: рус. – Проверено: 1.11.2013.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rPr>
        <w:t xml:space="preserve">Павленко, Ю. Злочин дитини і кара, або що таке ювенальна юстиція?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Ю. Павленко // Президент України Віктор Янукович. Офіційне </w:t>
      </w:r>
      <w:proofErr w:type="spellStart"/>
      <w:r>
        <w:rPr>
          <w:color w:val="000000"/>
          <w:sz w:val="24"/>
          <w:szCs w:val="24"/>
        </w:rPr>
        <w:t>інтернет-представництво</w:t>
      </w:r>
      <w:proofErr w:type="spellEnd"/>
      <w:r>
        <w:rPr>
          <w:color w:val="000000"/>
          <w:sz w:val="24"/>
          <w:szCs w:val="24"/>
        </w:rPr>
        <w:t xml:space="preserve">. – Електронні текстові дані. – Режим доступу: </w:t>
      </w:r>
      <w:r w:rsidRPr="00A15D81">
        <w:rPr>
          <w:color w:val="000000"/>
          <w:sz w:val="24"/>
          <w:szCs w:val="24"/>
        </w:rPr>
        <w:t>http://www.president.gov.ua/news/26412.html</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 Перевірено: 21.10.2013.</w:t>
      </w:r>
    </w:p>
    <w:p w:rsidR="0083489D" w:rsidRDefault="0083489D" w:rsidP="0083489D">
      <w:pPr>
        <w:pStyle w:val="a4"/>
        <w:numPr>
          <w:ilvl w:val="0"/>
          <w:numId w:val="13"/>
        </w:numPr>
        <w:shd w:val="clear" w:color="auto" w:fill="FFFFFF"/>
        <w:ind w:left="0" w:firstLine="0"/>
        <w:contextualSpacing/>
        <w:jc w:val="both"/>
        <w:rPr>
          <w:color w:val="000000"/>
          <w:sz w:val="24"/>
          <w:szCs w:val="24"/>
        </w:rPr>
      </w:pPr>
      <w:r w:rsidRPr="002E77F2">
        <w:rPr>
          <w:color w:val="000000"/>
          <w:sz w:val="24"/>
          <w:szCs w:val="24"/>
        </w:rPr>
        <w:t>Перш</w:t>
      </w:r>
      <w:r>
        <w:rPr>
          <w:color w:val="000000"/>
          <w:sz w:val="24"/>
          <w:szCs w:val="24"/>
        </w:rPr>
        <w:t xml:space="preserve">і жертви ювенальної юстиції в Україні </w:t>
      </w:r>
      <w:r w:rsidRPr="00951062">
        <w:rPr>
          <w:color w:val="000000"/>
          <w:sz w:val="24"/>
          <w:szCs w:val="24"/>
        </w:rPr>
        <w:t>[</w:t>
      </w:r>
      <w:r>
        <w:rPr>
          <w:color w:val="000000"/>
          <w:sz w:val="24"/>
          <w:szCs w:val="24"/>
        </w:rPr>
        <w:t>Електронний ресурс</w:t>
      </w:r>
      <w:r w:rsidRPr="00951062">
        <w:rPr>
          <w:color w:val="000000"/>
          <w:sz w:val="24"/>
          <w:szCs w:val="24"/>
        </w:rPr>
        <w:t>]</w:t>
      </w:r>
      <w:r>
        <w:rPr>
          <w:color w:val="000000"/>
          <w:sz w:val="24"/>
          <w:szCs w:val="24"/>
        </w:rPr>
        <w:t xml:space="preserve"> // Православний оглядач. – Електронні текстові дані. – Режим доступу: </w:t>
      </w:r>
      <w:r w:rsidRPr="002E77F2">
        <w:rPr>
          <w:color w:val="000000"/>
          <w:sz w:val="24"/>
          <w:szCs w:val="24"/>
        </w:rPr>
        <w:t>http://pravoslavnews.com.ua/massmedia/zertvy_juvenalnoi_justyciji/</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 Перевірено: 14.10.2013.</w:t>
      </w:r>
    </w:p>
    <w:p w:rsidR="00234242" w:rsidRDefault="00234242" w:rsidP="00234242">
      <w:pPr>
        <w:pStyle w:val="a4"/>
        <w:numPr>
          <w:ilvl w:val="0"/>
          <w:numId w:val="13"/>
        </w:numPr>
        <w:shd w:val="clear" w:color="auto" w:fill="FFFFFF"/>
        <w:ind w:left="0" w:firstLine="0"/>
        <w:contextualSpacing/>
        <w:jc w:val="both"/>
        <w:rPr>
          <w:color w:val="000000"/>
          <w:sz w:val="24"/>
          <w:szCs w:val="24"/>
        </w:rPr>
      </w:pPr>
      <w:r>
        <w:rPr>
          <w:color w:val="000000"/>
          <w:sz w:val="24"/>
          <w:szCs w:val="24"/>
        </w:rPr>
        <w:t xml:space="preserve">Повільно, але впевнено. Ювенальна юстиція в Україні </w:t>
      </w:r>
      <w:r w:rsidRPr="002E77F2">
        <w:rPr>
          <w:color w:val="000000"/>
          <w:sz w:val="24"/>
          <w:szCs w:val="24"/>
        </w:rPr>
        <w:t>[</w:t>
      </w:r>
      <w:r w:rsidRPr="00B8659F">
        <w:rPr>
          <w:color w:val="000000"/>
          <w:sz w:val="24"/>
          <w:szCs w:val="24"/>
        </w:rPr>
        <w:t>Е</w:t>
      </w:r>
      <w:r>
        <w:rPr>
          <w:color w:val="000000"/>
          <w:sz w:val="24"/>
          <w:szCs w:val="24"/>
        </w:rPr>
        <w:t>лектронни</w:t>
      </w:r>
      <w:r w:rsidRPr="002E77F2">
        <w:rPr>
          <w:color w:val="000000"/>
          <w:sz w:val="24"/>
          <w:szCs w:val="24"/>
        </w:rPr>
        <w:t>й ресурс]</w:t>
      </w:r>
      <w:r>
        <w:rPr>
          <w:color w:val="000000"/>
          <w:sz w:val="24"/>
          <w:szCs w:val="24"/>
        </w:rPr>
        <w:t xml:space="preserve"> // Благовісник. – Електронні текстові дані. – Режим доступу: </w:t>
      </w:r>
      <w:r w:rsidRPr="00B6696C">
        <w:rPr>
          <w:color w:val="000000"/>
          <w:sz w:val="24"/>
          <w:szCs w:val="24"/>
        </w:rPr>
        <w:t>http://www.blag.org.ua/2tserkva_i_syspilstvo/2013_3_16.html</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 Перевірено: 29.10.2013.</w:t>
      </w:r>
    </w:p>
    <w:p w:rsidR="004739C1" w:rsidRPr="0063055F" w:rsidRDefault="00100628" w:rsidP="0063055F">
      <w:pPr>
        <w:pStyle w:val="a4"/>
        <w:numPr>
          <w:ilvl w:val="0"/>
          <w:numId w:val="13"/>
        </w:numPr>
        <w:shd w:val="clear" w:color="auto" w:fill="FFFFFF"/>
        <w:ind w:left="0" w:firstLine="0"/>
        <w:contextualSpacing/>
        <w:jc w:val="both"/>
        <w:rPr>
          <w:color w:val="000000"/>
          <w:sz w:val="24"/>
          <w:szCs w:val="24"/>
        </w:rPr>
      </w:pPr>
      <w:proofErr w:type="spellStart"/>
      <w:r w:rsidRPr="00100628">
        <w:rPr>
          <w:color w:val="000000"/>
          <w:sz w:val="24"/>
          <w:szCs w:val="24"/>
        </w:rPr>
        <w:t>Приданнікова</w:t>
      </w:r>
      <w:proofErr w:type="spellEnd"/>
      <w:r w:rsidRPr="00100628">
        <w:rPr>
          <w:color w:val="000000"/>
          <w:sz w:val="24"/>
          <w:szCs w:val="24"/>
        </w:rPr>
        <w:t xml:space="preserve">, </w:t>
      </w:r>
      <w:r>
        <w:rPr>
          <w:color w:val="000000"/>
          <w:sz w:val="24"/>
          <w:szCs w:val="24"/>
        </w:rPr>
        <w:t xml:space="preserve">О. Ювенальна юстиція в Україні </w:t>
      </w:r>
      <w:r w:rsidR="0063055F" w:rsidRPr="00100628">
        <w:rPr>
          <w:color w:val="000000"/>
          <w:sz w:val="24"/>
          <w:szCs w:val="24"/>
          <w:lang w:val="ru-RU"/>
        </w:rPr>
        <w:t>[</w:t>
      </w:r>
      <w:r w:rsidR="0063055F">
        <w:rPr>
          <w:color w:val="000000"/>
          <w:sz w:val="24"/>
          <w:szCs w:val="24"/>
        </w:rPr>
        <w:t>Електронний ресурс</w:t>
      </w:r>
      <w:r w:rsidR="0063055F" w:rsidRPr="00100628">
        <w:rPr>
          <w:color w:val="000000"/>
          <w:sz w:val="24"/>
          <w:szCs w:val="24"/>
          <w:lang w:val="ru-RU"/>
        </w:rPr>
        <w:t>]</w:t>
      </w:r>
      <w:r w:rsidR="0063055F">
        <w:rPr>
          <w:color w:val="000000"/>
          <w:sz w:val="24"/>
          <w:szCs w:val="24"/>
          <w:lang w:val="ru-RU"/>
        </w:rPr>
        <w:t xml:space="preserve"> </w:t>
      </w:r>
      <w:r>
        <w:rPr>
          <w:color w:val="000000"/>
          <w:sz w:val="24"/>
          <w:szCs w:val="24"/>
        </w:rPr>
        <w:t xml:space="preserve">/ О. </w:t>
      </w:r>
      <w:proofErr w:type="spellStart"/>
      <w:r>
        <w:rPr>
          <w:color w:val="000000"/>
          <w:sz w:val="24"/>
          <w:szCs w:val="24"/>
        </w:rPr>
        <w:t>Приданнікова</w:t>
      </w:r>
      <w:proofErr w:type="spellEnd"/>
      <w:r w:rsidR="004D1309">
        <w:rPr>
          <w:color w:val="000000"/>
          <w:sz w:val="24"/>
          <w:szCs w:val="24"/>
        </w:rPr>
        <w:t xml:space="preserve"> // </w:t>
      </w:r>
      <w:proofErr w:type="spellStart"/>
      <w:r w:rsidR="004D1309">
        <w:rPr>
          <w:color w:val="000000"/>
          <w:sz w:val="24"/>
          <w:szCs w:val="24"/>
        </w:rPr>
        <w:t>Украинс</w:t>
      </w:r>
      <w:r>
        <w:rPr>
          <w:color w:val="000000"/>
          <w:sz w:val="24"/>
          <w:szCs w:val="24"/>
        </w:rPr>
        <w:t>кий</w:t>
      </w:r>
      <w:proofErr w:type="spellEnd"/>
      <w:r>
        <w:rPr>
          <w:color w:val="000000"/>
          <w:sz w:val="24"/>
          <w:szCs w:val="24"/>
        </w:rPr>
        <w:t xml:space="preserve"> </w:t>
      </w:r>
      <w:r>
        <w:rPr>
          <w:color w:val="000000"/>
          <w:sz w:val="24"/>
          <w:szCs w:val="24"/>
          <w:lang w:val="ru-RU"/>
        </w:rPr>
        <w:t>выбор</w:t>
      </w:r>
      <w:r w:rsidR="0063055F">
        <w:rPr>
          <w:color w:val="000000"/>
          <w:sz w:val="24"/>
          <w:szCs w:val="24"/>
          <w:lang w:val="ru-RU"/>
        </w:rPr>
        <w:t xml:space="preserve">. – </w:t>
      </w:r>
      <w:proofErr w:type="spellStart"/>
      <w:r w:rsidR="0063055F">
        <w:rPr>
          <w:color w:val="000000"/>
          <w:sz w:val="24"/>
          <w:szCs w:val="24"/>
          <w:lang w:val="ru-RU"/>
        </w:rPr>
        <w:t>Електронні</w:t>
      </w:r>
      <w:proofErr w:type="spellEnd"/>
      <w:r w:rsidR="0063055F">
        <w:rPr>
          <w:color w:val="000000"/>
          <w:sz w:val="24"/>
          <w:szCs w:val="24"/>
          <w:lang w:val="ru-RU"/>
        </w:rPr>
        <w:t xml:space="preserve"> </w:t>
      </w:r>
      <w:proofErr w:type="spellStart"/>
      <w:r w:rsidR="0063055F">
        <w:rPr>
          <w:color w:val="000000"/>
          <w:sz w:val="24"/>
          <w:szCs w:val="24"/>
          <w:lang w:val="ru-RU"/>
        </w:rPr>
        <w:t>дані</w:t>
      </w:r>
      <w:proofErr w:type="spellEnd"/>
      <w:r w:rsidR="0063055F">
        <w:rPr>
          <w:color w:val="000000"/>
          <w:sz w:val="24"/>
          <w:szCs w:val="24"/>
          <w:lang w:val="ru-RU"/>
        </w:rPr>
        <w:t>. - Режим доступу</w:t>
      </w:r>
      <w:r>
        <w:rPr>
          <w:color w:val="000000"/>
          <w:sz w:val="24"/>
          <w:szCs w:val="24"/>
          <w:lang w:val="ru-RU"/>
        </w:rPr>
        <w:t xml:space="preserve">: </w:t>
      </w:r>
      <w:r w:rsidRPr="00100628">
        <w:rPr>
          <w:color w:val="000000"/>
          <w:sz w:val="24"/>
          <w:szCs w:val="24"/>
          <w:lang w:val="ru-RU"/>
        </w:rPr>
        <w:t>http://vybor.ua/article/prava_cheloveka/yuvenalna-yusticiya-v-ukrayini.html</w:t>
      </w:r>
      <w:r>
        <w:rPr>
          <w:color w:val="000000"/>
          <w:sz w:val="24"/>
          <w:szCs w:val="24"/>
          <w:lang w:val="ru-RU"/>
        </w:rPr>
        <w:t xml:space="preserve">. – </w:t>
      </w:r>
      <w:proofErr w:type="spellStart"/>
      <w:r>
        <w:rPr>
          <w:color w:val="000000"/>
          <w:sz w:val="24"/>
          <w:szCs w:val="24"/>
          <w:lang w:val="ru-RU"/>
        </w:rPr>
        <w:t>Назва</w:t>
      </w:r>
      <w:proofErr w:type="spellEnd"/>
      <w:r>
        <w:rPr>
          <w:color w:val="000000"/>
          <w:sz w:val="24"/>
          <w:szCs w:val="24"/>
          <w:lang w:val="ru-RU"/>
        </w:rPr>
        <w:t xml:space="preserve"> з </w:t>
      </w:r>
      <w:proofErr w:type="spellStart"/>
      <w:r>
        <w:rPr>
          <w:color w:val="000000"/>
          <w:sz w:val="24"/>
          <w:szCs w:val="24"/>
          <w:lang w:val="ru-RU"/>
        </w:rPr>
        <w:t>екрану</w:t>
      </w:r>
      <w:proofErr w:type="spellEnd"/>
      <w:r>
        <w:rPr>
          <w:color w:val="000000"/>
          <w:sz w:val="24"/>
          <w:szCs w:val="24"/>
          <w:lang w:val="ru-RU"/>
        </w:rPr>
        <w:t xml:space="preserve">. </w:t>
      </w:r>
      <w:r w:rsidR="00B036E0">
        <w:rPr>
          <w:color w:val="000000"/>
          <w:sz w:val="24"/>
          <w:szCs w:val="24"/>
          <w:lang w:val="ru-RU"/>
        </w:rPr>
        <w:t xml:space="preserve">– </w:t>
      </w:r>
      <w:proofErr w:type="spellStart"/>
      <w:r w:rsidR="00B036E0">
        <w:rPr>
          <w:color w:val="000000"/>
          <w:sz w:val="24"/>
          <w:szCs w:val="24"/>
          <w:lang w:val="ru-RU"/>
        </w:rPr>
        <w:t>Мова</w:t>
      </w:r>
      <w:proofErr w:type="spellEnd"/>
      <w:r w:rsidR="00B036E0">
        <w:rPr>
          <w:color w:val="000000"/>
          <w:sz w:val="24"/>
          <w:szCs w:val="24"/>
          <w:lang w:val="ru-RU"/>
        </w:rPr>
        <w:t xml:space="preserve">: </w:t>
      </w:r>
      <w:proofErr w:type="spellStart"/>
      <w:r w:rsidR="00B036E0">
        <w:rPr>
          <w:color w:val="000000"/>
          <w:sz w:val="24"/>
          <w:szCs w:val="24"/>
          <w:lang w:val="ru-RU"/>
        </w:rPr>
        <w:t>укр</w:t>
      </w:r>
      <w:proofErr w:type="spellEnd"/>
      <w:r w:rsidR="00B036E0">
        <w:rPr>
          <w:color w:val="000000"/>
          <w:sz w:val="24"/>
          <w:szCs w:val="24"/>
          <w:lang w:val="ru-RU"/>
        </w:rPr>
        <w:t xml:space="preserve">., рос. – </w:t>
      </w:r>
      <w:proofErr w:type="spellStart"/>
      <w:proofErr w:type="gramStart"/>
      <w:r w:rsidR="00B036E0">
        <w:rPr>
          <w:color w:val="000000"/>
          <w:sz w:val="24"/>
          <w:szCs w:val="24"/>
          <w:lang w:val="ru-RU"/>
        </w:rPr>
        <w:t>Перев</w:t>
      </w:r>
      <w:proofErr w:type="gramEnd"/>
      <w:r w:rsidR="00B036E0">
        <w:rPr>
          <w:color w:val="000000"/>
          <w:sz w:val="24"/>
          <w:szCs w:val="24"/>
          <w:lang w:val="ru-RU"/>
        </w:rPr>
        <w:t>ірено</w:t>
      </w:r>
      <w:proofErr w:type="spellEnd"/>
      <w:r w:rsidR="00B036E0">
        <w:rPr>
          <w:color w:val="000000"/>
          <w:sz w:val="24"/>
          <w:szCs w:val="24"/>
          <w:lang w:val="ru-RU"/>
        </w:rPr>
        <w:t>: 3.10.2013</w:t>
      </w:r>
    </w:p>
    <w:p w:rsidR="008C176E" w:rsidRDefault="008C176E" w:rsidP="008C176E">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Чуприй</w:t>
      </w:r>
      <w:proofErr w:type="spellEnd"/>
      <w:r>
        <w:rPr>
          <w:color w:val="000000"/>
          <w:sz w:val="24"/>
          <w:szCs w:val="24"/>
        </w:rPr>
        <w:t xml:space="preserve">, Л. В. </w:t>
      </w:r>
      <w:proofErr w:type="spellStart"/>
      <w:r>
        <w:rPr>
          <w:color w:val="000000"/>
          <w:sz w:val="24"/>
          <w:szCs w:val="24"/>
        </w:rPr>
        <w:t>Ювенальная</w:t>
      </w:r>
      <w:proofErr w:type="spellEnd"/>
      <w:r>
        <w:rPr>
          <w:color w:val="000000"/>
          <w:sz w:val="24"/>
          <w:szCs w:val="24"/>
        </w:rPr>
        <w:t xml:space="preserve"> </w:t>
      </w:r>
      <w:proofErr w:type="spellStart"/>
      <w:r>
        <w:rPr>
          <w:color w:val="000000"/>
          <w:sz w:val="24"/>
          <w:szCs w:val="24"/>
        </w:rPr>
        <w:t>юстиция</w:t>
      </w:r>
      <w:proofErr w:type="spellEnd"/>
      <w:r>
        <w:rPr>
          <w:color w:val="000000"/>
          <w:sz w:val="24"/>
          <w:szCs w:val="24"/>
        </w:rPr>
        <w:t xml:space="preserve"> и </w:t>
      </w:r>
      <w:proofErr w:type="spellStart"/>
      <w:r>
        <w:rPr>
          <w:color w:val="000000"/>
          <w:sz w:val="24"/>
          <w:szCs w:val="24"/>
        </w:rPr>
        <w:t>Украина</w:t>
      </w:r>
      <w:proofErr w:type="spellEnd"/>
      <w:r>
        <w:rPr>
          <w:color w:val="000000"/>
          <w:sz w:val="24"/>
          <w:szCs w:val="24"/>
        </w:rPr>
        <w:t xml:space="preserve"> </w:t>
      </w:r>
      <w:r w:rsidRPr="002E77F2">
        <w:rPr>
          <w:color w:val="000000"/>
          <w:sz w:val="24"/>
          <w:szCs w:val="24"/>
        </w:rPr>
        <w:t>[</w:t>
      </w:r>
      <w:r>
        <w:rPr>
          <w:color w:val="000000"/>
          <w:sz w:val="24"/>
          <w:szCs w:val="24"/>
        </w:rPr>
        <w:t>Електронн</w:t>
      </w:r>
      <w:r w:rsidRPr="005653F7">
        <w:rPr>
          <w:color w:val="000000"/>
          <w:sz w:val="24"/>
          <w:szCs w:val="24"/>
        </w:rPr>
        <w:t>и</w:t>
      </w:r>
      <w:r w:rsidRPr="002E77F2">
        <w:rPr>
          <w:color w:val="000000"/>
          <w:sz w:val="24"/>
          <w:szCs w:val="24"/>
        </w:rPr>
        <w:t>й ресурс]</w:t>
      </w:r>
      <w:r>
        <w:rPr>
          <w:color w:val="000000"/>
          <w:sz w:val="24"/>
          <w:szCs w:val="24"/>
        </w:rPr>
        <w:t xml:space="preserve"> / Л. В. </w:t>
      </w:r>
      <w:proofErr w:type="spellStart"/>
      <w:r>
        <w:rPr>
          <w:color w:val="000000"/>
          <w:sz w:val="24"/>
          <w:szCs w:val="24"/>
        </w:rPr>
        <w:t>Чуприй</w:t>
      </w:r>
      <w:proofErr w:type="spellEnd"/>
      <w:r>
        <w:rPr>
          <w:color w:val="000000"/>
          <w:sz w:val="24"/>
          <w:szCs w:val="24"/>
        </w:rPr>
        <w:t xml:space="preserve"> // </w:t>
      </w:r>
      <w:r>
        <w:rPr>
          <w:color w:val="000000"/>
          <w:sz w:val="24"/>
          <w:szCs w:val="24"/>
          <w:lang w:val="en-US"/>
        </w:rPr>
        <w:t>A</w:t>
      </w:r>
      <w:r w:rsidRPr="005653F7">
        <w:rPr>
          <w:color w:val="000000"/>
          <w:sz w:val="24"/>
          <w:szCs w:val="24"/>
        </w:rPr>
        <w:t>.</w:t>
      </w:r>
      <w:r>
        <w:rPr>
          <w:color w:val="000000"/>
          <w:sz w:val="24"/>
          <w:szCs w:val="24"/>
          <w:lang w:val="en-US"/>
        </w:rPr>
        <w:t>C</w:t>
      </w:r>
      <w:r w:rsidRPr="005653F7">
        <w:rPr>
          <w:color w:val="000000"/>
          <w:sz w:val="24"/>
          <w:szCs w:val="24"/>
        </w:rPr>
        <w:t>.</w:t>
      </w:r>
      <w:r>
        <w:rPr>
          <w:color w:val="000000"/>
          <w:sz w:val="24"/>
          <w:szCs w:val="24"/>
          <w:lang w:val="en-US"/>
        </w:rPr>
        <w:t>D</w:t>
      </w:r>
      <w:r w:rsidRPr="005653F7">
        <w:rPr>
          <w:color w:val="000000"/>
          <w:sz w:val="24"/>
          <w:szCs w:val="24"/>
        </w:rPr>
        <w:t xml:space="preserve">. </w:t>
      </w:r>
      <w:proofErr w:type="spellStart"/>
      <w:r w:rsidRPr="005653F7">
        <w:rPr>
          <w:color w:val="000000"/>
          <w:sz w:val="24"/>
          <w:szCs w:val="24"/>
        </w:rPr>
        <w:t>Агенство</w:t>
      </w:r>
      <w:proofErr w:type="spellEnd"/>
      <w:r w:rsidRPr="005653F7">
        <w:rPr>
          <w:color w:val="000000"/>
          <w:sz w:val="24"/>
          <w:szCs w:val="24"/>
        </w:rPr>
        <w:t xml:space="preserve"> </w:t>
      </w:r>
      <w:r>
        <w:rPr>
          <w:color w:val="000000"/>
          <w:sz w:val="24"/>
          <w:szCs w:val="24"/>
        </w:rPr>
        <w:t xml:space="preserve">стратегічних досліджень. - Електронні текстові дані. - Режим доступу: </w:t>
      </w:r>
      <w:r w:rsidRPr="00C9774C">
        <w:rPr>
          <w:color w:val="000000"/>
          <w:sz w:val="24"/>
          <w:szCs w:val="24"/>
        </w:rPr>
        <w:t>http://sd.net.ua/2012/07/12/yuvenalnaya-yusticiya-i-ukraina.html</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рос., англ. – Перевірено: 16.10.2013.</w:t>
      </w:r>
    </w:p>
    <w:p w:rsidR="0083489D" w:rsidRDefault="0083489D" w:rsidP="0083489D">
      <w:pPr>
        <w:pStyle w:val="a4"/>
        <w:numPr>
          <w:ilvl w:val="0"/>
          <w:numId w:val="13"/>
        </w:numPr>
        <w:shd w:val="clear" w:color="auto" w:fill="FFFFFF"/>
        <w:ind w:left="0" w:firstLine="0"/>
        <w:contextualSpacing/>
        <w:jc w:val="both"/>
        <w:rPr>
          <w:color w:val="000000"/>
          <w:sz w:val="24"/>
          <w:szCs w:val="24"/>
        </w:rPr>
      </w:pPr>
      <w:proofErr w:type="spellStart"/>
      <w:r>
        <w:rPr>
          <w:color w:val="000000"/>
          <w:sz w:val="24"/>
          <w:szCs w:val="24"/>
        </w:rPr>
        <w:t>Шклярська</w:t>
      </w:r>
      <w:proofErr w:type="spellEnd"/>
      <w:r>
        <w:rPr>
          <w:color w:val="000000"/>
          <w:sz w:val="24"/>
          <w:szCs w:val="24"/>
        </w:rPr>
        <w:t xml:space="preserve">, О. Ювенальна юстиція: чим ризикують небайдужі батьки </w:t>
      </w:r>
      <w:r w:rsidRPr="00951062">
        <w:rPr>
          <w:color w:val="000000"/>
          <w:sz w:val="24"/>
          <w:szCs w:val="24"/>
        </w:rPr>
        <w:t>[</w:t>
      </w:r>
      <w:r>
        <w:rPr>
          <w:color w:val="000000"/>
          <w:sz w:val="24"/>
          <w:szCs w:val="24"/>
        </w:rPr>
        <w:t>Електронний ресурс</w:t>
      </w:r>
      <w:r w:rsidRPr="00951062">
        <w:rPr>
          <w:color w:val="000000"/>
          <w:sz w:val="24"/>
          <w:szCs w:val="24"/>
        </w:rPr>
        <w:t>]</w:t>
      </w:r>
      <w:r>
        <w:rPr>
          <w:color w:val="000000"/>
          <w:sz w:val="24"/>
          <w:szCs w:val="24"/>
        </w:rPr>
        <w:t xml:space="preserve"> / О. </w:t>
      </w:r>
      <w:proofErr w:type="spellStart"/>
      <w:r>
        <w:rPr>
          <w:color w:val="000000"/>
          <w:sz w:val="24"/>
          <w:szCs w:val="24"/>
        </w:rPr>
        <w:t>Шклярська</w:t>
      </w:r>
      <w:proofErr w:type="spellEnd"/>
      <w:r>
        <w:rPr>
          <w:color w:val="000000"/>
          <w:sz w:val="24"/>
          <w:szCs w:val="24"/>
        </w:rPr>
        <w:t xml:space="preserve"> // Ракурс. – Електронні текстові дані. – Режим доступу: </w:t>
      </w:r>
      <w:r w:rsidRPr="000E5B24">
        <w:rPr>
          <w:color w:val="000000"/>
          <w:sz w:val="24"/>
          <w:szCs w:val="24"/>
        </w:rPr>
        <w:t>http://ua.racurs.ua/353-uvenalna-ustyciya-chym-ryzykuut-nebayduji-batky</w:t>
      </w:r>
      <w:r>
        <w:rPr>
          <w:color w:val="000000"/>
          <w:sz w:val="24"/>
          <w:szCs w:val="24"/>
        </w:rPr>
        <w:t xml:space="preserve">. – </w:t>
      </w:r>
      <w:proofErr w:type="spellStart"/>
      <w:r>
        <w:rPr>
          <w:color w:val="000000"/>
          <w:sz w:val="24"/>
          <w:szCs w:val="24"/>
        </w:rPr>
        <w:t>Загол</w:t>
      </w:r>
      <w:proofErr w:type="spellEnd"/>
      <w:r>
        <w:rPr>
          <w:color w:val="000000"/>
          <w:sz w:val="24"/>
          <w:szCs w:val="24"/>
        </w:rPr>
        <w:t>. з титулу екрану. – Мова: укр., рос. – Перевірено: 10.10.2013.</w:t>
      </w:r>
    </w:p>
    <w:p w:rsidR="0063055F" w:rsidRDefault="0063055F" w:rsidP="0063055F">
      <w:pPr>
        <w:pStyle w:val="a4"/>
        <w:numPr>
          <w:ilvl w:val="0"/>
          <w:numId w:val="13"/>
        </w:numPr>
        <w:shd w:val="clear" w:color="auto" w:fill="FFFFFF"/>
        <w:ind w:left="0" w:firstLine="0"/>
        <w:contextualSpacing/>
        <w:jc w:val="both"/>
        <w:rPr>
          <w:color w:val="000000"/>
          <w:sz w:val="24"/>
          <w:szCs w:val="24"/>
        </w:rPr>
      </w:pPr>
      <w:r w:rsidRPr="0063055F">
        <w:rPr>
          <w:color w:val="000000"/>
          <w:sz w:val="24"/>
          <w:szCs w:val="24"/>
        </w:rPr>
        <w:lastRenderedPageBreak/>
        <w:t>Що мають знати кожні батьки про ювенальну юстицію // Батьківський комітет України. – Електронні текстові дані</w:t>
      </w:r>
      <w:r>
        <w:rPr>
          <w:color w:val="000000"/>
          <w:sz w:val="24"/>
          <w:szCs w:val="24"/>
        </w:rPr>
        <w:t xml:space="preserve">. – Режим доступу: </w:t>
      </w:r>
      <w:r w:rsidRPr="0063055F">
        <w:rPr>
          <w:color w:val="000000"/>
          <w:sz w:val="24"/>
          <w:szCs w:val="24"/>
        </w:rPr>
        <w:t>http://rodkom.org/2012/1578.html</w:t>
      </w:r>
      <w:r>
        <w:rPr>
          <w:color w:val="000000"/>
          <w:sz w:val="24"/>
          <w:szCs w:val="24"/>
        </w:rPr>
        <w:t xml:space="preserve">. – Заголовок з титулу екрану. – Мова: укр., рос. – Перевірено: </w:t>
      </w:r>
      <w:r w:rsidR="00B036E0">
        <w:rPr>
          <w:color w:val="000000"/>
          <w:sz w:val="24"/>
          <w:szCs w:val="24"/>
        </w:rPr>
        <w:t>3.10.2013.</w:t>
      </w:r>
    </w:p>
    <w:p w:rsidR="00B036E0" w:rsidRDefault="00B036E0" w:rsidP="0063055F">
      <w:pPr>
        <w:pStyle w:val="a4"/>
        <w:numPr>
          <w:ilvl w:val="0"/>
          <w:numId w:val="13"/>
        </w:numPr>
        <w:shd w:val="clear" w:color="auto" w:fill="FFFFFF"/>
        <w:ind w:left="0" w:firstLine="0"/>
        <w:contextualSpacing/>
        <w:jc w:val="both"/>
        <w:rPr>
          <w:color w:val="000000"/>
          <w:sz w:val="24"/>
          <w:szCs w:val="24"/>
        </w:rPr>
      </w:pPr>
      <w:r>
        <w:rPr>
          <w:color w:val="000000"/>
          <w:sz w:val="24"/>
          <w:szCs w:val="24"/>
        </w:rPr>
        <w:t xml:space="preserve">Що мають знати батьки про ювенальну юстицію </w:t>
      </w:r>
      <w:r w:rsidRPr="00100628">
        <w:rPr>
          <w:color w:val="000000"/>
          <w:sz w:val="24"/>
          <w:szCs w:val="24"/>
          <w:lang w:val="ru-RU"/>
        </w:rPr>
        <w:t>[</w:t>
      </w:r>
      <w:r>
        <w:rPr>
          <w:color w:val="000000"/>
          <w:sz w:val="24"/>
          <w:szCs w:val="24"/>
        </w:rPr>
        <w:t>Електронний ресурс</w:t>
      </w:r>
      <w:r w:rsidRPr="00100628">
        <w:rPr>
          <w:color w:val="000000"/>
          <w:sz w:val="24"/>
          <w:szCs w:val="24"/>
          <w:lang w:val="ru-RU"/>
        </w:rPr>
        <w:t>]</w:t>
      </w:r>
      <w:r>
        <w:rPr>
          <w:color w:val="000000"/>
          <w:sz w:val="24"/>
          <w:szCs w:val="24"/>
          <w:lang w:val="ru-RU"/>
        </w:rPr>
        <w:t xml:space="preserve"> // </w:t>
      </w:r>
      <w:r>
        <w:rPr>
          <w:color w:val="000000"/>
          <w:sz w:val="24"/>
          <w:szCs w:val="24"/>
          <w:lang w:val="en-US"/>
        </w:rPr>
        <w:t>Credo</w:t>
      </w:r>
      <w:r>
        <w:rPr>
          <w:color w:val="000000"/>
          <w:sz w:val="24"/>
          <w:szCs w:val="24"/>
        </w:rPr>
        <w:t xml:space="preserve">. </w:t>
      </w:r>
      <w:r w:rsidR="002C733B">
        <w:rPr>
          <w:color w:val="000000"/>
          <w:sz w:val="24"/>
          <w:szCs w:val="24"/>
        </w:rPr>
        <w:t xml:space="preserve">Католицький суспільно-релігійний сайт. </w:t>
      </w:r>
      <w:r>
        <w:rPr>
          <w:color w:val="000000"/>
          <w:sz w:val="24"/>
          <w:szCs w:val="24"/>
        </w:rPr>
        <w:t xml:space="preserve">– Електронні дані. - Режим доступу: </w:t>
      </w:r>
      <w:r w:rsidR="002C733B" w:rsidRPr="002C733B">
        <w:rPr>
          <w:color w:val="000000"/>
          <w:sz w:val="24"/>
          <w:szCs w:val="24"/>
        </w:rPr>
        <w:t>http://www.credo-ua.org/2013/08/100822</w:t>
      </w:r>
      <w:r w:rsidR="002C733B">
        <w:rPr>
          <w:color w:val="000000"/>
          <w:sz w:val="24"/>
          <w:szCs w:val="24"/>
        </w:rPr>
        <w:t xml:space="preserve">. – </w:t>
      </w:r>
      <w:proofErr w:type="spellStart"/>
      <w:r w:rsidR="002C733B">
        <w:rPr>
          <w:color w:val="000000"/>
          <w:sz w:val="24"/>
          <w:szCs w:val="24"/>
        </w:rPr>
        <w:t>Загол</w:t>
      </w:r>
      <w:proofErr w:type="spellEnd"/>
      <w:r w:rsidR="002C733B">
        <w:rPr>
          <w:color w:val="000000"/>
          <w:sz w:val="24"/>
          <w:szCs w:val="24"/>
        </w:rPr>
        <w:t xml:space="preserve">. з титулу екрану. – Мова: укр., англ. – Перевірено: </w:t>
      </w:r>
      <w:r w:rsidR="00EF2041">
        <w:rPr>
          <w:color w:val="000000"/>
          <w:sz w:val="24"/>
          <w:szCs w:val="24"/>
        </w:rPr>
        <w:t>7.10.2013.</w:t>
      </w:r>
    </w:p>
    <w:p w:rsidR="002E77F2" w:rsidRPr="003A17E1" w:rsidRDefault="002E77F2" w:rsidP="002E77F2">
      <w:pPr>
        <w:pStyle w:val="a4"/>
        <w:numPr>
          <w:ilvl w:val="0"/>
          <w:numId w:val="13"/>
        </w:numPr>
        <w:shd w:val="clear" w:color="auto" w:fill="FFFFFF"/>
        <w:ind w:left="0" w:firstLine="0"/>
        <w:contextualSpacing/>
        <w:jc w:val="both"/>
        <w:rPr>
          <w:color w:val="000000"/>
          <w:sz w:val="24"/>
          <w:szCs w:val="24"/>
        </w:rPr>
      </w:pPr>
      <w:r>
        <w:rPr>
          <w:color w:val="000000"/>
          <w:sz w:val="24"/>
          <w:szCs w:val="24"/>
          <w:lang w:val="ru-RU"/>
        </w:rPr>
        <w:t xml:space="preserve">Ювенальная юстиция </w:t>
      </w:r>
      <w:r w:rsidRPr="00951062">
        <w:rPr>
          <w:color w:val="000000"/>
          <w:sz w:val="24"/>
          <w:szCs w:val="24"/>
        </w:rPr>
        <w:t>[</w:t>
      </w:r>
      <w:r>
        <w:rPr>
          <w:color w:val="000000"/>
          <w:sz w:val="24"/>
          <w:szCs w:val="24"/>
          <w:lang w:val="ru-RU"/>
        </w:rPr>
        <w:t>Э</w:t>
      </w:r>
      <w:proofErr w:type="spellStart"/>
      <w:r>
        <w:rPr>
          <w:color w:val="000000"/>
          <w:sz w:val="24"/>
          <w:szCs w:val="24"/>
        </w:rPr>
        <w:t>лектронн</w:t>
      </w:r>
      <w:proofErr w:type="spellEnd"/>
      <w:r>
        <w:rPr>
          <w:color w:val="000000"/>
          <w:sz w:val="24"/>
          <w:szCs w:val="24"/>
          <w:lang w:val="ru-RU"/>
        </w:rPr>
        <w:t>ы</w:t>
      </w:r>
      <w:r>
        <w:rPr>
          <w:color w:val="000000"/>
          <w:sz w:val="24"/>
          <w:szCs w:val="24"/>
        </w:rPr>
        <w:t>й ресурс</w:t>
      </w:r>
      <w:r w:rsidRPr="00951062">
        <w:rPr>
          <w:color w:val="000000"/>
          <w:sz w:val="24"/>
          <w:szCs w:val="24"/>
        </w:rPr>
        <w:t>]</w:t>
      </w:r>
      <w:r>
        <w:rPr>
          <w:color w:val="000000"/>
          <w:sz w:val="24"/>
          <w:szCs w:val="24"/>
          <w:lang w:val="ru-RU"/>
        </w:rPr>
        <w:t xml:space="preserve"> // Лига защиты гражданских прав. – Электронные текстовые </w:t>
      </w:r>
      <w:proofErr w:type="spellStart"/>
      <w:r>
        <w:rPr>
          <w:color w:val="000000"/>
          <w:sz w:val="24"/>
          <w:szCs w:val="24"/>
          <w:lang w:val="ru-RU"/>
        </w:rPr>
        <w:t>даные</w:t>
      </w:r>
      <w:proofErr w:type="spellEnd"/>
      <w:r w:rsidR="003C5BC9">
        <w:rPr>
          <w:color w:val="000000"/>
          <w:sz w:val="24"/>
          <w:szCs w:val="24"/>
          <w:lang w:val="ru-RU"/>
        </w:rPr>
        <w:t xml:space="preserve">. – </w:t>
      </w:r>
      <w:proofErr w:type="spellStart"/>
      <w:r w:rsidR="003C5BC9">
        <w:rPr>
          <w:color w:val="000000"/>
          <w:sz w:val="24"/>
          <w:szCs w:val="24"/>
          <w:lang w:val="ru-RU"/>
        </w:rPr>
        <w:t>Режым</w:t>
      </w:r>
      <w:proofErr w:type="spellEnd"/>
      <w:r w:rsidR="003C5BC9">
        <w:rPr>
          <w:color w:val="000000"/>
          <w:sz w:val="24"/>
          <w:szCs w:val="24"/>
          <w:lang w:val="ru-RU"/>
        </w:rPr>
        <w:t xml:space="preserve"> доступа: </w:t>
      </w:r>
      <w:r w:rsidR="003C5BC9" w:rsidRPr="003C5BC9">
        <w:rPr>
          <w:color w:val="000000"/>
          <w:sz w:val="24"/>
          <w:szCs w:val="24"/>
          <w:lang w:val="ru-RU"/>
        </w:rPr>
        <w:t>http://www.privivok.net.ua/actual/yuyu</w:t>
      </w:r>
      <w:r w:rsidR="003C5BC9">
        <w:rPr>
          <w:color w:val="000000"/>
          <w:sz w:val="24"/>
          <w:szCs w:val="24"/>
          <w:lang w:val="ru-RU"/>
        </w:rPr>
        <w:t xml:space="preserve">. – </w:t>
      </w:r>
      <w:proofErr w:type="spellStart"/>
      <w:proofErr w:type="gramStart"/>
      <w:r w:rsidR="003C5BC9">
        <w:rPr>
          <w:color w:val="000000"/>
          <w:sz w:val="24"/>
          <w:szCs w:val="24"/>
          <w:lang w:val="ru-RU"/>
        </w:rPr>
        <w:t>Заг</w:t>
      </w:r>
      <w:proofErr w:type="spellEnd"/>
      <w:r w:rsidR="003C5BC9">
        <w:rPr>
          <w:color w:val="000000"/>
          <w:sz w:val="24"/>
          <w:szCs w:val="24"/>
          <w:lang w:val="ru-RU"/>
        </w:rPr>
        <w:t>. с</w:t>
      </w:r>
      <w:proofErr w:type="gramEnd"/>
      <w:r w:rsidR="003C5BC9">
        <w:rPr>
          <w:color w:val="000000"/>
          <w:sz w:val="24"/>
          <w:szCs w:val="24"/>
          <w:lang w:val="ru-RU"/>
        </w:rPr>
        <w:t xml:space="preserve"> </w:t>
      </w:r>
      <w:proofErr w:type="spellStart"/>
      <w:r w:rsidR="003C5BC9">
        <w:rPr>
          <w:color w:val="000000"/>
          <w:sz w:val="24"/>
          <w:szCs w:val="24"/>
          <w:lang w:val="ru-RU"/>
        </w:rPr>
        <w:t>тит</w:t>
      </w:r>
      <w:proofErr w:type="spellEnd"/>
      <w:r w:rsidR="003C5BC9">
        <w:rPr>
          <w:color w:val="000000"/>
          <w:sz w:val="24"/>
          <w:szCs w:val="24"/>
          <w:lang w:val="ru-RU"/>
        </w:rPr>
        <w:t>. экрана. – Язык: рус</w:t>
      </w:r>
      <w:proofErr w:type="gramStart"/>
      <w:r w:rsidR="003C5BC9">
        <w:rPr>
          <w:color w:val="000000"/>
          <w:sz w:val="24"/>
          <w:szCs w:val="24"/>
          <w:lang w:val="ru-RU"/>
        </w:rPr>
        <w:t xml:space="preserve">., </w:t>
      </w:r>
      <w:proofErr w:type="spellStart"/>
      <w:proofErr w:type="gramEnd"/>
      <w:r w:rsidR="003A17E1">
        <w:rPr>
          <w:color w:val="000000"/>
          <w:sz w:val="24"/>
          <w:szCs w:val="24"/>
          <w:lang w:val="ru-RU"/>
        </w:rPr>
        <w:t>укр</w:t>
      </w:r>
      <w:proofErr w:type="spellEnd"/>
      <w:r w:rsidR="003A17E1">
        <w:rPr>
          <w:color w:val="000000"/>
          <w:sz w:val="24"/>
          <w:szCs w:val="24"/>
          <w:lang w:val="ru-RU"/>
        </w:rPr>
        <w:t>. – Проверено: 14.10.2013.</w:t>
      </w:r>
    </w:p>
    <w:p w:rsidR="00C9774C" w:rsidRDefault="00AC6A12" w:rsidP="00FB06A9">
      <w:pPr>
        <w:pStyle w:val="a4"/>
        <w:numPr>
          <w:ilvl w:val="0"/>
          <w:numId w:val="13"/>
        </w:numPr>
        <w:shd w:val="clear" w:color="auto" w:fill="FFFFFF"/>
        <w:ind w:left="0" w:firstLine="0"/>
        <w:contextualSpacing/>
        <w:jc w:val="both"/>
        <w:rPr>
          <w:color w:val="000000"/>
          <w:sz w:val="24"/>
          <w:szCs w:val="24"/>
        </w:rPr>
      </w:pPr>
      <w:r>
        <w:rPr>
          <w:color w:val="000000"/>
          <w:sz w:val="24"/>
          <w:szCs w:val="24"/>
        </w:rPr>
        <w:t xml:space="preserve">Ювенальна юстиція – геноцид України </w:t>
      </w:r>
      <w:r w:rsidRPr="002E77F2">
        <w:rPr>
          <w:color w:val="000000"/>
          <w:sz w:val="24"/>
          <w:szCs w:val="24"/>
        </w:rPr>
        <w:t>[</w:t>
      </w:r>
      <w:r w:rsidRPr="00B8659F">
        <w:rPr>
          <w:color w:val="000000"/>
          <w:sz w:val="24"/>
          <w:szCs w:val="24"/>
        </w:rPr>
        <w:t>Е</w:t>
      </w:r>
      <w:r>
        <w:rPr>
          <w:color w:val="000000"/>
          <w:sz w:val="24"/>
          <w:szCs w:val="24"/>
        </w:rPr>
        <w:t>лектронн</w:t>
      </w:r>
      <w:r w:rsidR="005653F7">
        <w:rPr>
          <w:color w:val="000000"/>
          <w:sz w:val="24"/>
          <w:szCs w:val="24"/>
        </w:rPr>
        <w:t>и</w:t>
      </w:r>
      <w:r w:rsidRPr="002E77F2">
        <w:rPr>
          <w:color w:val="000000"/>
          <w:sz w:val="24"/>
          <w:szCs w:val="24"/>
        </w:rPr>
        <w:t>й ресурс]</w:t>
      </w:r>
      <w:r>
        <w:rPr>
          <w:color w:val="000000"/>
          <w:sz w:val="24"/>
          <w:szCs w:val="24"/>
        </w:rPr>
        <w:t xml:space="preserve"> // Проти всіх</w:t>
      </w:r>
      <w:r w:rsidR="00B8659F">
        <w:rPr>
          <w:color w:val="000000"/>
          <w:sz w:val="24"/>
          <w:szCs w:val="24"/>
        </w:rPr>
        <w:t xml:space="preserve">. – Електронні текстові дані. – Режим доступу: </w:t>
      </w:r>
      <w:r w:rsidR="00B8659F" w:rsidRPr="00B8659F">
        <w:rPr>
          <w:color w:val="000000"/>
          <w:sz w:val="24"/>
          <w:szCs w:val="24"/>
        </w:rPr>
        <w:t>http://protuvsih.com.ua/news/2350</w:t>
      </w:r>
      <w:r w:rsidR="00B8659F">
        <w:rPr>
          <w:color w:val="000000"/>
          <w:sz w:val="24"/>
          <w:szCs w:val="24"/>
        </w:rPr>
        <w:t xml:space="preserve">. – </w:t>
      </w:r>
      <w:proofErr w:type="spellStart"/>
      <w:r w:rsidR="00B8659F">
        <w:rPr>
          <w:color w:val="000000"/>
          <w:sz w:val="24"/>
          <w:szCs w:val="24"/>
        </w:rPr>
        <w:t>Загол</w:t>
      </w:r>
      <w:proofErr w:type="spellEnd"/>
      <w:r w:rsidR="00B8659F">
        <w:rPr>
          <w:color w:val="000000"/>
          <w:sz w:val="24"/>
          <w:szCs w:val="24"/>
        </w:rPr>
        <w:t>. з титулу екрану. – Мова: укр. – Перевірено: 19.10.2013.</w:t>
      </w:r>
    </w:p>
    <w:p w:rsidR="0026161D" w:rsidRPr="00C82542" w:rsidRDefault="00C92604" w:rsidP="00C82542">
      <w:pPr>
        <w:pStyle w:val="a4"/>
        <w:numPr>
          <w:ilvl w:val="0"/>
          <w:numId w:val="13"/>
        </w:numPr>
        <w:shd w:val="clear" w:color="auto" w:fill="FFFFFF"/>
        <w:ind w:left="0" w:firstLine="0"/>
        <w:contextualSpacing/>
        <w:jc w:val="both"/>
        <w:rPr>
          <w:color w:val="000000"/>
          <w:sz w:val="24"/>
          <w:szCs w:val="24"/>
        </w:rPr>
      </w:pPr>
      <w:r>
        <w:rPr>
          <w:color w:val="000000"/>
          <w:sz w:val="24"/>
          <w:szCs w:val="24"/>
          <w:lang w:val="ru-RU"/>
        </w:rPr>
        <w:t xml:space="preserve">Ювенальная юстиция или проект замены традиционной семьи на институт социального патроната </w:t>
      </w:r>
      <w:r w:rsidRPr="002E77F2">
        <w:rPr>
          <w:color w:val="000000"/>
          <w:sz w:val="24"/>
          <w:szCs w:val="24"/>
        </w:rPr>
        <w:t>[</w:t>
      </w:r>
      <w:r>
        <w:rPr>
          <w:color w:val="000000"/>
          <w:sz w:val="24"/>
          <w:szCs w:val="24"/>
          <w:lang w:val="ru-RU"/>
        </w:rPr>
        <w:t>Э</w:t>
      </w:r>
      <w:proofErr w:type="spellStart"/>
      <w:r>
        <w:rPr>
          <w:color w:val="000000"/>
          <w:sz w:val="24"/>
          <w:szCs w:val="24"/>
        </w:rPr>
        <w:t>лектронн</w:t>
      </w:r>
      <w:proofErr w:type="spellEnd"/>
      <w:r>
        <w:rPr>
          <w:color w:val="000000"/>
          <w:sz w:val="24"/>
          <w:szCs w:val="24"/>
          <w:lang w:val="ru-RU"/>
        </w:rPr>
        <w:t>ы</w:t>
      </w:r>
      <w:r w:rsidRPr="002E77F2">
        <w:rPr>
          <w:color w:val="000000"/>
          <w:sz w:val="24"/>
          <w:szCs w:val="24"/>
        </w:rPr>
        <w:t>й ресурс]</w:t>
      </w:r>
      <w:r w:rsidRPr="002E77F2">
        <w:rPr>
          <w:color w:val="000000"/>
          <w:sz w:val="24"/>
          <w:szCs w:val="24"/>
          <w:lang w:val="ru-RU"/>
        </w:rPr>
        <w:t xml:space="preserve"> </w:t>
      </w:r>
      <w:r>
        <w:rPr>
          <w:color w:val="000000"/>
          <w:sz w:val="24"/>
          <w:szCs w:val="24"/>
          <w:lang w:val="ru-RU"/>
        </w:rPr>
        <w:t xml:space="preserve"> // </w:t>
      </w:r>
      <w:proofErr w:type="spellStart"/>
      <w:r>
        <w:rPr>
          <w:color w:val="000000"/>
          <w:sz w:val="24"/>
          <w:szCs w:val="24"/>
          <w:lang w:val="en-US"/>
        </w:rPr>
        <w:t>Kralya</w:t>
      </w:r>
      <w:proofErr w:type="spellEnd"/>
      <w:r>
        <w:rPr>
          <w:color w:val="000000"/>
          <w:sz w:val="24"/>
          <w:szCs w:val="24"/>
        </w:rPr>
        <w:t xml:space="preserve">. – </w:t>
      </w:r>
      <w:r>
        <w:rPr>
          <w:color w:val="000000"/>
          <w:sz w:val="24"/>
          <w:szCs w:val="24"/>
          <w:lang w:val="ru-RU"/>
        </w:rPr>
        <w:t xml:space="preserve">Электронные текстовые </w:t>
      </w:r>
      <w:proofErr w:type="spellStart"/>
      <w:r>
        <w:rPr>
          <w:color w:val="000000"/>
          <w:sz w:val="24"/>
          <w:szCs w:val="24"/>
          <w:lang w:val="ru-RU"/>
        </w:rPr>
        <w:t>даные</w:t>
      </w:r>
      <w:proofErr w:type="spellEnd"/>
      <w:r>
        <w:rPr>
          <w:color w:val="000000"/>
          <w:sz w:val="24"/>
          <w:szCs w:val="24"/>
          <w:lang w:val="ru-RU"/>
        </w:rPr>
        <w:t xml:space="preserve">. – </w:t>
      </w:r>
      <w:proofErr w:type="spellStart"/>
      <w:r>
        <w:rPr>
          <w:color w:val="000000"/>
          <w:sz w:val="24"/>
          <w:szCs w:val="24"/>
          <w:lang w:val="ru-RU"/>
        </w:rPr>
        <w:t>Режым</w:t>
      </w:r>
      <w:proofErr w:type="spellEnd"/>
      <w:r>
        <w:rPr>
          <w:color w:val="000000"/>
          <w:sz w:val="24"/>
          <w:szCs w:val="24"/>
          <w:lang w:val="ru-RU"/>
        </w:rPr>
        <w:t xml:space="preserve"> доступа:</w:t>
      </w:r>
      <w:r w:rsidRPr="00C92604">
        <w:t xml:space="preserve"> </w:t>
      </w:r>
      <w:r w:rsidRPr="00C92604">
        <w:rPr>
          <w:color w:val="000000"/>
          <w:sz w:val="24"/>
          <w:szCs w:val="24"/>
          <w:lang w:val="ru-RU"/>
        </w:rPr>
        <w:t>http://www.kralya.org.ua/ru/vospytanye-detej/yuvenalnaya-yustytsyya-yly-proekt-zamenyi-tradytsyonnoj-semy-na-ynstytut-sotsyalnoho-patronata.html</w:t>
      </w:r>
      <w:r>
        <w:rPr>
          <w:color w:val="000000"/>
          <w:sz w:val="24"/>
          <w:szCs w:val="24"/>
          <w:lang w:val="ru-RU"/>
        </w:rPr>
        <w:t xml:space="preserve">. – </w:t>
      </w:r>
      <w:proofErr w:type="spellStart"/>
      <w:r>
        <w:rPr>
          <w:color w:val="000000"/>
          <w:sz w:val="24"/>
          <w:szCs w:val="24"/>
          <w:lang w:val="ru-RU"/>
        </w:rPr>
        <w:t>Загл</w:t>
      </w:r>
      <w:proofErr w:type="spellEnd"/>
      <w:r>
        <w:rPr>
          <w:color w:val="000000"/>
          <w:sz w:val="24"/>
          <w:szCs w:val="24"/>
          <w:lang w:val="ru-RU"/>
        </w:rPr>
        <w:t xml:space="preserve">. с </w:t>
      </w:r>
      <w:proofErr w:type="spellStart"/>
      <w:r>
        <w:rPr>
          <w:color w:val="000000"/>
          <w:sz w:val="24"/>
          <w:szCs w:val="24"/>
          <w:lang w:val="ru-RU"/>
        </w:rPr>
        <w:t>тит</w:t>
      </w:r>
      <w:proofErr w:type="spellEnd"/>
      <w:r>
        <w:rPr>
          <w:color w:val="000000"/>
          <w:sz w:val="24"/>
          <w:szCs w:val="24"/>
          <w:lang w:val="ru-RU"/>
        </w:rPr>
        <w:t>. экрана. – Язык: рус. – Проверено:</w:t>
      </w:r>
      <w:r w:rsidR="00304721">
        <w:rPr>
          <w:color w:val="000000"/>
          <w:sz w:val="24"/>
          <w:szCs w:val="24"/>
          <w:lang w:val="ru-RU"/>
        </w:rPr>
        <w:t xml:space="preserve"> </w:t>
      </w:r>
      <w:r>
        <w:rPr>
          <w:color w:val="000000"/>
          <w:sz w:val="24"/>
          <w:szCs w:val="24"/>
          <w:lang w:val="ru-RU"/>
        </w:rPr>
        <w:t>30.10.2013.</w:t>
      </w:r>
    </w:p>
    <w:p w:rsidR="0026161D" w:rsidRDefault="0026161D" w:rsidP="00817C32">
      <w:pPr>
        <w:pStyle w:val="a4"/>
        <w:shd w:val="clear" w:color="auto" w:fill="FFFFFF"/>
        <w:contextualSpacing/>
        <w:jc w:val="center"/>
        <w:rPr>
          <w:b/>
          <w:color w:val="000000"/>
          <w:sz w:val="24"/>
          <w:szCs w:val="24"/>
          <w:lang w:val="ru-RU"/>
        </w:rPr>
      </w:pPr>
    </w:p>
    <w:p w:rsidR="00817C32" w:rsidRPr="00644840" w:rsidRDefault="00817C32" w:rsidP="00817C32">
      <w:pPr>
        <w:pStyle w:val="a4"/>
        <w:shd w:val="clear" w:color="auto" w:fill="FFFFFF"/>
        <w:contextualSpacing/>
        <w:jc w:val="center"/>
        <w:rPr>
          <w:b/>
          <w:color w:val="000000"/>
          <w:sz w:val="32"/>
          <w:szCs w:val="32"/>
          <w:lang w:val="ru-RU"/>
        </w:rPr>
      </w:pPr>
      <w:proofErr w:type="spellStart"/>
      <w:r w:rsidRPr="00644840">
        <w:rPr>
          <w:b/>
          <w:color w:val="000000"/>
          <w:sz w:val="32"/>
          <w:szCs w:val="32"/>
          <w:lang w:val="ru-RU"/>
        </w:rPr>
        <w:t>Статті</w:t>
      </w:r>
      <w:proofErr w:type="spellEnd"/>
      <w:r w:rsidRPr="00644840">
        <w:rPr>
          <w:b/>
          <w:color w:val="000000"/>
          <w:sz w:val="32"/>
          <w:szCs w:val="32"/>
          <w:lang w:val="ru-RU"/>
        </w:rPr>
        <w:t xml:space="preserve"> з </w:t>
      </w:r>
      <w:proofErr w:type="spellStart"/>
      <w:r w:rsidRPr="00644840">
        <w:rPr>
          <w:b/>
          <w:color w:val="000000"/>
          <w:sz w:val="32"/>
          <w:szCs w:val="32"/>
          <w:lang w:val="ru-RU"/>
        </w:rPr>
        <w:t>періодичних</w:t>
      </w:r>
      <w:proofErr w:type="spellEnd"/>
      <w:r w:rsidRPr="00644840">
        <w:rPr>
          <w:b/>
          <w:color w:val="000000"/>
          <w:sz w:val="32"/>
          <w:szCs w:val="32"/>
          <w:lang w:val="ru-RU"/>
        </w:rPr>
        <w:t xml:space="preserve"> </w:t>
      </w:r>
      <w:proofErr w:type="spellStart"/>
      <w:r w:rsidRPr="00644840">
        <w:rPr>
          <w:b/>
          <w:color w:val="000000"/>
          <w:sz w:val="32"/>
          <w:szCs w:val="32"/>
          <w:lang w:val="ru-RU"/>
        </w:rPr>
        <w:t>видань</w:t>
      </w:r>
      <w:proofErr w:type="spellEnd"/>
      <w:r w:rsidRPr="00644840">
        <w:rPr>
          <w:b/>
          <w:color w:val="000000"/>
          <w:sz w:val="32"/>
          <w:szCs w:val="32"/>
          <w:lang w:val="ru-RU"/>
        </w:rPr>
        <w:t>:</w:t>
      </w:r>
    </w:p>
    <w:p w:rsidR="006B16FF" w:rsidRPr="006B16FF" w:rsidRDefault="006B16FF" w:rsidP="006B16FF">
      <w:pPr>
        <w:pStyle w:val="a4"/>
        <w:numPr>
          <w:ilvl w:val="0"/>
          <w:numId w:val="14"/>
        </w:numPr>
        <w:shd w:val="clear" w:color="auto" w:fill="FFFFFF"/>
        <w:ind w:left="0" w:firstLine="0"/>
        <w:contextualSpacing/>
        <w:jc w:val="both"/>
        <w:rPr>
          <w:color w:val="000000"/>
          <w:sz w:val="24"/>
          <w:szCs w:val="24"/>
        </w:rPr>
      </w:pPr>
      <w:r>
        <w:rPr>
          <w:color w:val="000000"/>
          <w:sz w:val="24"/>
          <w:szCs w:val="24"/>
        </w:rPr>
        <w:t>Україна. Кабінет Міністрів. Про затвердження плану заходів щодо реалізації Концепції розвитку кримінальної юстиції щодо неповнолітніх в Україні: Розпорядження від 12.10.2011 р. №1039-р. // Урядовий кур´єр. – 2011. – 9 лист. – С. 16.</w:t>
      </w:r>
    </w:p>
    <w:p w:rsidR="00305E76" w:rsidRPr="006B16FF" w:rsidRDefault="00305E76" w:rsidP="00305E76">
      <w:pPr>
        <w:pStyle w:val="a4"/>
        <w:numPr>
          <w:ilvl w:val="0"/>
          <w:numId w:val="14"/>
        </w:numPr>
        <w:shd w:val="clear" w:color="auto" w:fill="FFFFFF"/>
        <w:ind w:left="0" w:firstLine="0"/>
        <w:contextualSpacing/>
        <w:jc w:val="both"/>
        <w:rPr>
          <w:color w:val="000000"/>
          <w:sz w:val="24"/>
          <w:szCs w:val="24"/>
        </w:rPr>
      </w:pPr>
      <w:r>
        <w:rPr>
          <w:color w:val="000000"/>
          <w:sz w:val="24"/>
          <w:szCs w:val="24"/>
        </w:rPr>
        <w:t xml:space="preserve">Коваль, Л. Дорослі запитання до підлітка: </w:t>
      </w:r>
      <w:r w:rsidRPr="00CD4B99">
        <w:rPr>
          <w:color w:val="000000"/>
          <w:sz w:val="24"/>
          <w:szCs w:val="24"/>
          <w:lang w:val="ru-RU"/>
        </w:rPr>
        <w:t>[</w:t>
      </w:r>
      <w:r>
        <w:rPr>
          <w:color w:val="000000"/>
          <w:sz w:val="24"/>
          <w:szCs w:val="24"/>
          <w:lang w:val="ru-RU"/>
        </w:rPr>
        <w:t xml:space="preserve">презентовано </w:t>
      </w:r>
      <w:proofErr w:type="spellStart"/>
      <w:r>
        <w:rPr>
          <w:color w:val="000000"/>
          <w:sz w:val="24"/>
          <w:szCs w:val="24"/>
          <w:lang w:val="ru-RU"/>
        </w:rPr>
        <w:t>нову</w:t>
      </w:r>
      <w:proofErr w:type="spellEnd"/>
      <w:r>
        <w:rPr>
          <w:color w:val="000000"/>
          <w:sz w:val="24"/>
          <w:szCs w:val="24"/>
          <w:lang w:val="ru-RU"/>
        </w:rPr>
        <w:t xml:space="preserve"> методику </w:t>
      </w:r>
      <w:proofErr w:type="spellStart"/>
      <w:r>
        <w:rPr>
          <w:color w:val="000000"/>
          <w:sz w:val="24"/>
          <w:szCs w:val="24"/>
          <w:lang w:val="ru-RU"/>
        </w:rPr>
        <w:t>оцінки</w:t>
      </w:r>
      <w:proofErr w:type="spellEnd"/>
      <w:r>
        <w:rPr>
          <w:color w:val="000000"/>
          <w:sz w:val="24"/>
          <w:szCs w:val="24"/>
          <w:lang w:val="ru-RU"/>
        </w:rPr>
        <w:t xml:space="preserve"> </w:t>
      </w:r>
      <w:proofErr w:type="spellStart"/>
      <w:r>
        <w:rPr>
          <w:color w:val="000000"/>
          <w:sz w:val="24"/>
          <w:szCs w:val="24"/>
          <w:lang w:val="ru-RU"/>
        </w:rPr>
        <w:t>ризику</w:t>
      </w:r>
      <w:proofErr w:type="spellEnd"/>
      <w:r>
        <w:rPr>
          <w:color w:val="000000"/>
          <w:sz w:val="24"/>
          <w:szCs w:val="24"/>
          <w:lang w:val="ru-RU"/>
        </w:rPr>
        <w:t xml:space="preserve"> </w:t>
      </w:r>
      <w:proofErr w:type="spellStart"/>
      <w:r>
        <w:rPr>
          <w:color w:val="000000"/>
          <w:sz w:val="24"/>
          <w:szCs w:val="24"/>
          <w:lang w:val="ru-RU"/>
        </w:rPr>
        <w:t>конфлікту</w:t>
      </w:r>
      <w:proofErr w:type="spellEnd"/>
      <w:r>
        <w:rPr>
          <w:color w:val="000000"/>
          <w:sz w:val="24"/>
          <w:szCs w:val="24"/>
          <w:lang w:val="ru-RU"/>
        </w:rPr>
        <w:t xml:space="preserve"> </w:t>
      </w:r>
      <w:proofErr w:type="spellStart"/>
      <w:r>
        <w:rPr>
          <w:color w:val="000000"/>
          <w:sz w:val="24"/>
          <w:szCs w:val="24"/>
          <w:lang w:val="ru-RU"/>
        </w:rPr>
        <w:t>підлітка</w:t>
      </w:r>
      <w:proofErr w:type="spellEnd"/>
      <w:r>
        <w:rPr>
          <w:color w:val="000000"/>
          <w:sz w:val="24"/>
          <w:szCs w:val="24"/>
          <w:lang w:val="ru-RU"/>
        </w:rPr>
        <w:t xml:space="preserve"> </w:t>
      </w:r>
      <w:proofErr w:type="spellStart"/>
      <w:r>
        <w:rPr>
          <w:color w:val="000000"/>
          <w:sz w:val="24"/>
          <w:szCs w:val="24"/>
          <w:lang w:val="ru-RU"/>
        </w:rPr>
        <w:t>із</w:t>
      </w:r>
      <w:proofErr w:type="spellEnd"/>
      <w:r>
        <w:rPr>
          <w:color w:val="000000"/>
          <w:sz w:val="24"/>
          <w:szCs w:val="24"/>
          <w:lang w:val="ru-RU"/>
        </w:rPr>
        <w:t xml:space="preserve"> законом</w:t>
      </w:r>
      <w:r w:rsidRPr="00CD4B99">
        <w:rPr>
          <w:color w:val="000000"/>
          <w:sz w:val="24"/>
          <w:szCs w:val="24"/>
          <w:lang w:val="ru-RU"/>
        </w:rPr>
        <w:t>]</w:t>
      </w:r>
      <w:r>
        <w:rPr>
          <w:color w:val="000000"/>
          <w:sz w:val="24"/>
          <w:szCs w:val="24"/>
          <w:lang w:val="ru-RU"/>
        </w:rPr>
        <w:t xml:space="preserve"> / Л. Коваль // </w:t>
      </w:r>
      <w:proofErr w:type="spellStart"/>
      <w:r>
        <w:rPr>
          <w:color w:val="000000"/>
          <w:sz w:val="24"/>
          <w:szCs w:val="24"/>
          <w:lang w:val="ru-RU"/>
        </w:rPr>
        <w:t>Урядовий</w:t>
      </w:r>
      <w:proofErr w:type="spellEnd"/>
      <w:r>
        <w:rPr>
          <w:color w:val="000000"/>
          <w:sz w:val="24"/>
          <w:szCs w:val="24"/>
          <w:lang w:val="ru-RU"/>
        </w:rPr>
        <w:t xml:space="preserve"> </w:t>
      </w:r>
      <w:proofErr w:type="spellStart"/>
      <w:r>
        <w:rPr>
          <w:color w:val="000000"/>
          <w:sz w:val="24"/>
          <w:szCs w:val="24"/>
          <w:lang w:val="ru-RU"/>
        </w:rPr>
        <w:t>кур´єр</w:t>
      </w:r>
      <w:proofErr w:type="spellEnd"/>
      <w:r>
        <w:rPr>
          <w:color w:val="000000"/>
          <w:sz w:val="24"/>
          <w:szCs w:val="24"/>
          <w:lang w:val="ru-RU"/>
        </w:rPr>
        <w:t>. – 2009. – 10 лют. – С. 8.</w:t>
      </w:r>
    </w:p>
    <w:p w:rsidR="00305E76" w:rsidRPr="00211BB7" w:rsidRDefault="00305E76" w:rsidP="00305E76">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lang w:val="ru-RU"/>
        </w:rPr>
        <w:t>Короденко</w:t>
      </w:r>
      <w:proofErr w:type="spellEnd"/>
      <w:r>
        <w:rPr>
          <w:color w:val="000000"/>
          <w:sz w:val="24"/>
          <w:szCs w:val="24"/>
          <w:lang w:val="ru-RU"/>
        </w:rPr>
        <w:t xml:space="preserve">, М. </w:t>
      </w:r>
      <w:proofErr w:type="spellStart"/>
      <w:r>
        <w:rPr>
          <w:color w:val="000000"/>
          <w:sz w:val="24"/>
          <w:szCs w:val="24"/>
          <w:lang w:val="ru-RU"/>
        </w:rPr>
        <w:t>Покарання</w:t>
      </w:r>
      <w:proofErr w:type="spellEnd"/>
      <w:r>
        <w:rPr>
          <w:color w:val="000000"/>
          <w:sz w:val="24"/>
          <w:szCs w:val="24"/>
          <w:lang w:val="ru-RU"/>
        </w:rPr>
        <w:t xml:space="preserve">… </w:t>
      </w:r>
      <w:proofErr w:type="spellStart"/>
      <w:r>
        <w:rPr>
          <w:color w:val="000000"/>
          <w:sz w:val="24"/>
          <w:szCs w:val="24"/>
          <w:lang w:val="ru-RU"/>
        </w:rPr>
        <w:t>примиренням</w:t>
      </w:r>
      <w:proofErr w:type="spellEnd"/>
      <w:r>
        <w:rPr>
          <w:color w:val="000000"/>
          <w:sz w:val="24"/>
          <w:szCs w:val="24"/>
          <w:lang w:val="ru-RU"/>
        </w:rPr>
        <w:t xml:space="preserve">: </w:t>
      </w:r>
      <w:r w:rsidRPr="00CD4B99">
        <w:rPr>
          <w:color w:val="000000"/>
          <w:sz w:val="24"/>
          <w:szCs w:val="24"/>
          <w:lang w:val="ru-RU"/>
        </w:rPr>
        <w:t>[</w:t>
      </w:r>
      <w:r>
        <w:rPr>
          <w:color w:val="000000"/>
          <w:sz w:val="24"/>
          <w:szCs w:val="24"/>
          <w:lang w:val="ru-RU"/>
        </w:rPr>
        <w:t xml:space="preserve">в  </w:t>
      </w:r>
      <w:proofErr w:type="spellStart"/>
      <w:r>
        <w:rPr>
          <w:color w:val="000000"/>
          <w:sz w:val="24"/>
          <w:szCs w:val="24"/>
          <w:lang w:val="ru-RU"/>
        </w:rPr>
        <w:t>Україні</w:t>
      </w:r>
      <w:proofErr w:type="spellEnd"/>
      <w:r>
        <w:rPr>
          <w:color w:val="000000"/>
          <w:sz w:val="24"/>
          <w:szCs w:val="24"/>
          <w:lang w:val="ru-RU"/>
        </w:rPr>
        <w:t xml:space="preserve"> </w:t>
      </w:r>
      <w:proofErr w:type="spellStart"/>
      <w:r>
        <w:rPr>
          <w:color w:val="000000"/>
          <w:sz w:val="24"/>
          <w:szCs w:val="24"/>
          <w:lang w:val="ru-RU"/>
        </w:rPr>
        <w:t>успішно</w:t>
      </w:r>
      <w:proofErr w:type="spellEnd"/>
      <w:r>
        <w:rPr>
          <w:color w:val="000000"/>
          <w:sz w:val="24"/>
          <w:szCs w:val="24"/>
          <w:lang w:val="ru-RU"/>
        </w:rPr>
        <w:t xml:space="preserve"> </w:t>
      </w:r>
      <w:proofErr w:type="spellStart"/>
      <w:r>
        <w:rPr>
          <w:color w:val="000000"/>
          <w:sz w:val="24"/>
          <w:szCs w:val="24"/>
          <w:lang w:val="ru-RU"/>
        </w:rPr>
        <w:t>функціонує</w:t>
      </w:r>
      <w:proofErr w:type="spellEnd"/>
      <w:r>
        <w:rPr>
          <w:color w:val="000000"/>
          <w:sz w:val="24"/>
          <w:szCs w:val="24"/>
          <w:lang w:val="ru-RU"/>
        </w:rPr>
        <w:t xml:space="preserve"> </w:t>
      </w:r>
      <w:proofErr w:type="spellStart"/>
      <w:r>
        <w:rPr>
          <w:color w:val="000000"/>
          <w:sz w:val="24"/>
          <w:szCs w:val="24"/>
          <w:lang w:val="ru-RU"/>
        </w:rPr>
        <w:t>більш</w:t>
      </w:r>
      <w:proofErr w:type="spellEnd"/>
      <w:r>
        <w:rPr>
          <w:color w:val="000000"/>
          <w:sz w:val="24"/>
          <w:szCs w:val="24"/>
          <w:lang w:val="ru-RU"/>
        </w:rPr>
        <w:t xml:space="preserve"> як 100 </w:t>
      </w:r>
      <w:proofErr w:type="spellStart"/>
      <w:r>
        <w:rPr>
          <w:color w:val="000000"/>
          <w:sz w:val="24"/>
          <w:szCs w:val="24"/>
          <w:lang w:val="ru-RU"/>
        </w:rPr>
        <w:t>шкільних</w:t>
      </w:r>
      <w:proofErr w:type="spellEnd"/>
      <w:r>
        <w:rPr>
          <w:color w:val="000000"/>
          <w:sz w:val="24"/>
          <w:szCs w:val="24"/>
          <w:lang w:val="ru-RU"/>
        </w:rPr>
        <w:t xml:space="preserve"> служб </w:t>
      </w:r>
      <w:proofErr w:type="spellStart"/>
      <w:r>
        <w:rPr>
          <w:color w:val="000000"/>
          <w:sz w:val="24"/>
          <w:szCs w:val="24"/>
          <w:lang w:val="ru-RU"/>
        </w:rPr>
        <w:t>порозуміння</w:t>
      </w:r>
      <w:proofErr w:type="spellEnd"/>
      <w:r>
        <w:rPr>
          <w:color w:val="000000"/>
          <w:sz w:val="24"/>
          <w:szCs w:val="24"/>
          <w:lang w:val="ru-RU"/>
        </w:rPr>
        <w:t xml:space="preserve"> в 10 областях</w:t>
      </w:r>
      <w:r w:rsidRPr="00CD4B99">
        <w:rPr>
          <w:color w:val="000000"/>
          <w:sz w:val="24"/>
          <w:szCs w:val="24"/>
          <w:lang w:val="ru-RU"/>
        </w:rPr>
        <w:t>]</w:t>
      </w:r>
      <w:r>
        <w:rPr>
          <w:color w:val="000000"/>
          <w:sz w:val="24"/>
          <w:szCs w:val="24"/>
          <w:lang w:val="ru-RU"/>
        </w:rPr>
        <w:t xml:space="preserve"> / М. </w:t>
      </w:r>
      <w:proofErr w:type="spellStart"/>
      <w:r>
        <w:rPr>
          <w:color w:val="000000"/>
          <w:sz w:val="24"/>
          <w:szCs w:val="24"/>
          <w:lang w:val="ru-RU"/>
        </w:rPr>
        <w:t>Короденко</w:t>
      </w:r>
      <w:proofErr w:type="spellEnd"/>
      <w:r>
        <w:rPr>
          <w:color w:val="000000"/>
          <w:sz w:val="24"/>
          <w:szCs w:val="24"/>
          <w:lang w:val="ru-RU"/>
        </w:rPr>
        <w:t xml:space="preserve"> // </w:t>
      </w:r>
      <w:proofErr w:type="spellStart"/>
      <w:r>
        <w:rPr>
          <w:color w:val="000000"/>
          <w:sz w:val="24"/>
          <w:szCs w:val="24"/>
          <w:lang w:val="ru-RU"/>
        </w:rPr>
        <w:t>Освіта</w:t>
      </w:r>
      <w:proofErr w:type="spellEnd"/>
      <w:r>
        <w:rPr>
          <w:color w:val="000000"/>
          <w:sz w:val="24"/>
          <w:szCs w:val="24"/>
          <w:lang w:val="ru-RU"/>
        </w:rPr>
        <w:t xml:space="preserve"> </w:t>
      </w:r>
      <w:proofErr w:type="spellStart"/>
      <w:r>
        <w:rPr>
          <w:color w:val="000000"/>
          <w:sz w:val="24"/>
          <w:szCs w:val="24"/>
          <w:lang w:val="ru-RU"/>
        </w:rPr>
        <w:t>України</w:t>
      </w:r>
      <w:proofErr w:type="spellEnd"/>
      <w:r>
        <w:rPr>
          <w:color w:val="000000"/>
          <w:sz w:val="24"/>
          <w:szCs w:val="24"/>
          <w:lang w:val="ru-RU"/>
        </w:rPr>
        <w:t xml:space="preserve">. – 2012. – 9 </w:t>
      </w:r>
      <w:proofErr w:type="spellStart"/>
      <w:r>
        <w:rPr>
          <w:color w:val="000000"/>
          <w:sz w:val="24"/>
          <w:szCs w:val="24"/>
          <w:lang w:val="ru-RU"/>
        </w:rPr>
        <w:t>квіт</w:t>
      </w:r>
      <w:proofErr w:type="spellEnd"/>
      <w:r>
        <w:rPr>
          <w:color w:val="000000"/>
          <w:sz w:val="24"/>
          <w:szCs w:val="24"/>
          <w:lang w:val="ru-RU"/>
        </w:rPr>
        <w:t>. – С. 8-9.</w:t>
      </w:r>
    </w:p>
    <w:p w:rsidR="00305E76" w:rsidRPr="00CD4B99" w:rsidRDefault="00305E76" w:rsidP="00305E76">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rPr>
        <w:t>Косянчук</w:t>
      </w:r>
      <w:proofErr w:type="spellEnd"/>
      <w:r>
        <w:rPr>
          <w:color w:val="000000"/>
          <w:sz w:val="24"/>
          <w:szCs w:val="24"/>
        </w:rPr>
        <w:t xml:space="preserve">, І. Як допомогти важкому підлітку? : </w:t>
      </w:r>
      <w:r w:rsidRPr="00CD4B99">
        <w:rPr>
          <w:color w:val="000000"/>
          <w:sz w:val="24"/>
          <w:szCs w:val="24"/>
          <w:lang w:val="ru-RU"/>
        </w:rPr>
        <w:t>[</w:t>
      </w:r>
      <w:r>
        <w:rPr>
          <w:color w:val="000000"/>
          <w:sz w:val="24"/>
          <w:szCs w:val="24"/>
          <w:lang w:val="ru-RU"/>
        </w:rPr>
        <w:t xml:space="preserve">про </w:t>
      </w:r>
      <w:proofErr w:type="spellStart"/>
      <w:r>
        <w:rPr>
          <w:color w:val="000000"/>
          <w:sz w:val="24"/>
          <w:szCs w:val="24"/>
          <w:lang w:val="ru-RU"/>
        </w:rPr>
        <w:t>запобіжні</w:t>
      </w:r>
      <w:proofErr w:type="spellEnd"/>
      <w:r>
        <w:rPr>
          <w:color w:val="000000"/>
          <w:sz w:val="24"/>
          <w:szCs w:val="24"/>
          <w:lang w:val="ru-RU"/>
        </w:rPr>
        <w:t xml:space="preserve"> заходи, </w:t>
      </w:r>
      <w:proofErr w:type="spellStart"/>
      <w:r>
        <w:rPr>
          <w:color w:val="000000"/>
          <w:sz w:val="24"/>
          <w:szCs w:val="24"/>
          <w:lang w:val="ru-RU"/>
        </w:rPr>
        <w:t>що</w:t>
      </w:r>
      <w:proofErr w:type="spellEnd"/>
      <w:r>
        <w:rPr>
          <w:color w:val="000000"/>
          <w:sz w:val="24"/>
          <w:szCs w:val="24"/>
          <w:lang w:val="ru-RU"/>
        </w:rPr>
        <w:t xml:space="preserve"> </w:t>
      </w:r>
      <w:proofErr w:type="spellStart"/>
      <w:r>
        <w:rPr>
          <w:color w:val="000000"/>
          <w:sz w:val="24"/>
          <w:szCs w:val="24"/>
          <w:lang w:val="ru-RU"/>
        </w:rPr>
        <w:t>проводять</w:t>
      </w:r>
      <w:proofErr w:type="spellEnd"/>
      <w:r>
        <w:rPr>
          <w:color w:val="000000"/>
          <w:sz w:val="24"/>
          <w:szCs w:val="24"/>
          <w:lang w:val="ru-RU"/>
        </w:rPr>
        <w:t xml:space="preserve"> </w:t>
      </w:r>
      <w:proofErr w:type="spellStart"/>
      <w:r>
        <w:rPr>
          <w:color w:val="000000"/>
          <w:sz w:val="24"/>
          <w:szCs w:val="24"/>
          <w:lang w:val="ru-RU"/>
        </w:rPr>
        <w:t>фахівці</w:t>
      </w:r>
      <w:proofErr w:type="spellEnd"/>
      <w:r>
        <w:rPr>
          <w:color w:val="000000"/>
          <w:sz w:val="24"/>
          <w:szCs w:val="24"/>
          <w:lang w:val="ru-RU"/>
        </w:rPr>
        <w:t xml:space="preserve"> для </w:t>
      </w:r>
      <w:proofErr w:type="spellStart"/>
      <w:r>
        <w:rPr>
          <w:color w:val="000000"/>
          <w:sz w:val="24"/>
          <w:szCs w:val="24"/>
          <w:lang w:val="ru-RU"/>
        </w:rPr>
        <w:t>попередження</w:t>
      </w:r>
      <w:proofErr w:type="spellEnd"/>
      <w:r>
        <w:rPr>
          <w:color w:val="000000"/>
          <w:sz w:val="24"/>
          <w:szCs w:val="24"/>
          <w:lang w:val="ru-RU"/>
        </w:rPr>
        <w:t xml:space="preserve"> </w:t>
      </w:r>
      <w:proofErr w:type="spellStart"/>
      <w:r>
        <w:rPr>
          <w:color w:val="000000"/>
          <w:sz w:val="24"/>
          <w:szCs w:val="24"/>
          <w:lang w:val="ru-RU"/>
        </w:rPr>
        <w:t>правопорушень</w:t>
      </w:r>
      <w:proofErr w:type="spellEnd"/>
      <w:r>
        <w:rPr>
          <w:color w:val="000000"/>
          <w:sz w:val="24"/>
          <w:szCs w:val="24"/>
          <w:lang w:val="ru-RU"/>
        </w:rPr>
        <w:t xml:space="preserve"> </w:t>
      </w:r>
      <w:proofErr w:type="spellStart"/>
      <w:r>
        <w:rPr>
          <w:color w:val="000000"/>
          <w:sz w:val="24"/>
          <w:szCs w:val="24"/>
          <w:lang w:val="ru-RU"/>
        </w:rPr>
        <w:t>неповнолітніх</w:t>
      </w:r>
      <w:proofErr w:type="spellEnd"/>
      <w:r w:rsidRPr="00CD4B99">
        <w:rPr>
          <w:color w:val="000000"/>
          <w:sz w:val="24"/>
          <w:szCs w:val="24"/>
          <w:lang w:val="ru-RU"/>
        </w:rPr>
        <w:t>]</w:t>
      </w:r>
      <w:r>
        <w:rPr>
          <w:color w:val="000000"/>
          <w:sz w:val="24"/>
          <w:szCs w:val="24"/>
          <w:lang w:val="ru-RU"/>
        </w:rPr>
        <w:t xml:space="preserve"> / І. </w:t>
      </w:r>
      <w:proofErr w:type="spellStart"/>
      <w:r>
        <w:rPr>
          <w:color w:val="000000"/>
          <w:sz w:val="24"/>
          <w:szCs w:val="24"/>
          <w:lang w:val="ru-RU"/>
        </w:rPr>
        <w:t>Косянчук</w:t>
      </w:r>
      <w:proofErr w:type="spellEnd"/>
      <w:r>
        <w:rPr>
          <w:color w:val="000000"/>
          <w:sz w:val="24"/>
          <w:szCs w:val="24"/>
          <w:lang w:val="ru-RU"/>
        </w:rPr>
        <w:t xml:space="preserve"> // Уряд</w:t>
      </w:r>
      <w:proofErr w:type="gramStart"/>
      <w:r>
        <w:rPr>
          <w:color w:val="000000"/>
          <w:sz w:val="24"/>
          <w:szCs w:val="24"/>
          <w:lang w:val="ru-RU"/>
        </w:rPr>
        <w:t>.</w:t>
      </w:r>
      <w:proofErr w:type="gramEnd"/>
      <w:r>
        <w:rPr>
          <w:color w:val="000000"/>
          <w:sz w:val="24"/>
          <w:szCs w:val="24"/>
          <w:lang w:val="ru-RU"/>
        </w:rPr>
        <w:t xml:space="preserve"> </w:t>
      </w:r>
      <w:proofErr w:type="spellStart"/>
      <w:proofErr w:type="gramStart"/>
      <w:r>
        <w:rPr>
          <w:color w:val="000000"/>
          <w:sz w:val="24"/>
          <w:szCs w:val="24"/>
          <w:lang w:val="ru-RU"/>
        </w:rPr>
        <w:t>к</w:t>
      </w:r>
      <w:proofErr w:type="gramEnd"/>
      <w:r>
        <w:rPr>
          <w:color w:val="000000"/>
          <w:sz w:val="24"/>
          <w:szCs w:val="24"/>
          <w:lang w:val="ru-RU"/>
        </w:rPr>
        <w:t>ур´єр</w:t>
      </w:r>
      <w:proofErr w:type="spellEnd"/>
      <w:r>
        <w:rPr>
          <w:color w:val="000000"/>
          <w:sz w:val="24"/>
          <w:szCs w:val="24"/>
          <w:lang w:val="ru-RU"/>
        </w:rPr>
        <w:t>. – 2012. – 27 лист. – С. 8.</w:t>
      </w:r>
    </w:p>
    <w:p w:rsidR="00305E76" w:rsidRPr="00CD4B99" w:rsidRDefault="00305E76" w:rsidP="00305E76">
      <w:pPr>
        <w:pStyle w:val="a4"/>
        <w:numPr>
          <w:ilvl w:val="0"/>
          <w:numId w:val="14"/>
        </w:numPr>
        <w:shd w:val="clear" w:color="auto" w:fill="FFFFFF"/>
        <w:ind w:left="0" w:firstLine="0"/>
        <w:contextualSpacing/>
        <w:jc w:val="both"/>
        <w:rPr>
          <w:color w:val="000000"/>
          <w:sz w:val="24"/>
          <w:szCs w:val="24"/>
        </w:rPr>
      </w:pPr>
      <w:r>
        <w:rPr>
          <w:color w:val="000000"/>
          <w:sz w:val="24"/>
          <w:szCs w:val="24"/>
        </w:rPr>
        <w:t xml:space="preserve">Котляр, А. Ювенальна юстиція: нечіткі визначення призводять до міфів: </w:t>
      </w:r>
      <w:r w:rsidRPr="00CD4B99">
        <w:rPr>
          <w:color w:val="000000"/>
          <w:sz w:val="24"/>
          <w:szCs w:val="24"/>
          <w:lang w:val="ru-RU"/>
        </w:rPr>
        <w:t>[</w:t>
      </w:r>
      <w:proofErr w:type="spellStart"/>
      <w:r>
        <w:rPr>
          <w:color w:val="000000"/>
          <w:sz w:val="24"/>
          <w:szCs w:val="24"/>
          <w:lang w:val="ru-RU"/>
        </w:rPr>
        <w:t>розмова</w:t>
      </w:r>
      <w:proofErr w:type="spellEnd"/>
      <w:r>
        <w:rPr>
          <w:color w:val="000000"/>
          <w:sz w:val="24"/>
          <w:szCs w:val="24"/>
          <w:lang w:val="ru-RU"/>
        </w:rPr>
        <w:t xml:space="preserve"> з </w:t>
      </w:r>
      <w:proofErr w:type="spellStart"/>
      <w:r>
        <w:rPr>
          <w:color w:val="000000"/>
          <w:sz w:val="24"/>
          <w:szCs w:val="24"/>
          <w:lang w:val="ru-RU"/>
        </w:rPr>
        <w:t>уповноваженим</w:t>
      </w:r>
      <w:proofErr w:type="spellEnd"/>
      <w:r>
        <w:rPr>
          <w:color w:val="000000"/>
          <w:sz w:val="24"/>
          <w:szCs w:val="24"/>
          <w:lang w:val="ru-RU"/>
        </w:rPr>
        <w:t xml:space="preserve"> Президента з прав </w:t>
      </w:r>
      <w:proofErr w:type="spellStart"/>
      <w:r>
        <w:rPr>
          <w:color w:val="000000"/>
          <w:sz w:val="24"/>
          <w:szCs w:val="24"/>
          <w:lang w:val="ru-RU"/>
        </w:rPr>
        <w:t>дитини</w:t>
      </w:r>
      <w:proofErr w:type="spellEnd"/>
      <w:r>
        <w:rPr>
          <w:color w:val="000000"/>
          <w:sz w:val="24"/>
          <w:szCs w:val="24"/>
          <w:lang w:val="ru-RU"/>
        </w:rPr>
        <w:t xml:space="preserve"> </w:t>
      </w:r>
      <w:proofErr w:type="spellStart"/>
      <w:r>
        <w:rPr>
          <w:color w:val="000000"/>
          <w:sz w:val="24"/>
          <w:szCs w:val="24"/>
          <w:lang w:val="ru-RU"/>
        </w:rPr>
        <w:t>Юрієм</w:t>
      </w:r>
      <w:proofErr w:type="spellEnd"/>
      <w:r>
        <w:rPr>
          <w:color w:val="000000"/>
          <w:sz w:val="24"/>
          <w:szCs w:val="24"/>
          <w:lang w:val="ru-RU"/>
        </w:rPr>
        <w:t xml:space="preserve"> </w:t>
      </w:r>
      <w:proofErr w:type="spellStart"/>
      <w:r>
        <w:rPr>
          <w:color w:val="000000"/>
          <w:sz w:val="24"/>
          <w:szCs w:val="24"/>
          <w:lang w:val="ru-RU"/>
        </w:rPr>
        <w:t>Павленком</w:t>
      </w:r>
      <w:proofErr w:type="spellEnd"/>
      <w:r w:rsidRPr="00CD4B99">
        <w:rPr>
          <w:color w:val="000000"/>
          <w:sz w:val="24"/>
          <w:szCs w:val="24"/>
          <w:lang w:val="ru-RU"/>
        </w:rPr>
        <w:t>]</w:t>
      </w:r>
      <w:r>
        <w:rPr>
          <w:color w:val="000000"/>
          <w:sz w:val="24"/>
          <w:szCs w:val="24"/>
          <w:lang w:val="ru-RU"/>
        </w:rPr>
        <w:t xml:space="preserve"> / А. Котляр // </w:t>
      </w:r>
      <w:proofErr w:type="spellStart"/>
      <w:r>
        <w:rPr>
          <w:color w:val="000000"/>
          <w:sz w:val="24"/>
          <w:szCs w:val="24"/>
          <w:lang w:val="ru-RU"/>
        </w:rPr>
        <w:t>Дзеркало</w:t>
      </w:r>
      <w:proofErr w:type="spellEnd"/>
      <w:r>
        <w:rPr>
          <w:color w:val="000000"/>
          <w:sz w:val="24"/>
          <w:szCs w:val="24"/>
          <w:lang w:val="ru-RU"/>
        </w:rPr>
        <w:t xml:space="preserve"> </w:t>
      </w:r>
      <w:proofErr w:type="spellStart"/>
      <w:r>
        <w:rPr>
          <w:color w:val="000000"/>
          <w:sz w:val="24"/>
          <w:szCs w:val="24"/>
          <w:lang w:val="ru-RU"/>
        </w:rPr>
        <w:t>тижня</w:t>
      </w:r>
      <w:proofErr w:type="spellEnd"/>
      <w:r>
        <w:rPr>
          <w:color w:val="000000"/>
          <w:sz w:val="24"/>
          <w:szCs w:val="24"/>
          <w:lang w:val="ru-RU"/>
        </w:rPr>
        <w:t>. – 2012. – 26 трав.-1 черв. – С. 1,4.</w:t>
      </w:r>
    </w:p>
    <w:p w:rsidR="00817C32" w:rsidRDefault="00817C32" w:rsidP="00CD4B99">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rPr>
        <w:t>Назимко</w:t>
      </w:r>
      <w:proofErr w:type="spellEnd"/>
      <w:r>
        <w:rPr>
          <w:color w:val="000000"/>
          <w:sz w:val="24"/>
          <w:szCs w:val="24"/>
        </w:rPr>
        <w:t>, Є. Покарання</w:t>
      </w:r>
      <w:r w:rsidR="00CD4B99">
        <w:rPr>
          <w:color w:val="000000"/>
          <w:sz w:val="24"/>
          <w:szCs w:val="24"/>
        </w:rPr>
        <w:t xml:space="preserve"> неповнолітніх: аналіз та моделювання подальших змін і доповнень до розділу </w:t>
      </w:r>
      <w:r w:rsidR="00CD4B99">
        <w:rPr>
          <w:color w:val="000000"/>
          <w:sz w:val="24"/>
          <w:szCs w:val="24"/>
          <w:lang w:val="en-US"/>
        </w:rPr>
        <w:t>XV</w:t>
      </w:r>
      <w:r w:rsidR="00CD4B99">
        <w:rPr>
          <w:color w:val="000000"/>
          <w:sz w:val="24"/>
          <w:szCs w:val="24"/>
        </w:rPr>
        <w:t xml:space="preserve"> Загальної частини Кримінального кодексу України  / Є. </w:t>
      </w:r>
      <w:proofErr w:type="spellStart"/>
      <w:r w:rsidR="00CD4B99">
        <w:rPr>
          <w:color w:val="000000"/>
          <w:sz w:val="24"/>
          <w:szCs w:val="24"/>
        </w:rPr>
        <w:t>Назимко</w:t>
      </w:r>
      <w:proofErr w:type="spellEnd"/>
      <w:r w:rsidR="00CD4B99">
        <w:rPr>
          <w:color w:val="000000"/>
          <w:sz w:val="24"/>
          <w:szCs w:val="24"/>
        </w:rPr>
        <w:t xml:space="preserve"> // Віче. – 2013. - №2. – С. 16-19.</w:t>
      </w:r>
    </w:p>
    <w:p w:rsidR="00CD4B99" w:rsidRDefault="00CD4B99" w:rsidP="00CD4B99">
      <w:pPr>
        <w:pStyle w:val="a4"/>
        <w:numPr>
          <w:ilvl w:val="0"/>
          <w:numId w:val="14"/>
        </w:numPr>
        <w:shd w:val="clear" w:color="auto" w:fill="FFFFFF"/>
        <w:ind w:left="0" w:firstLine="0"/>
        <w:contextualSpacing/>
        <w:jc w:val="both"/>
        <w:rPr>
          <w:color w:val="000000"/>
          <w:sz w:val="24"/>
          <w:szCs w:val="24"/>
        </w:rPr>
      </w:pPr>
      <w:r w:rsidRPr="00CD4B99">
        <w:rPr>
          <w:color w:val="000000"/>
          <w:sz w:val="24"/>
          <w:szCs w:val="24"/>
        </w:rPr>
        <w:t>Поліщук, І. Світ дитинства як зона парадоксів: [чому батьки бояться запровадження ювенальної юстиції в Україні?] / Ірина Поліщук</w:t>
      </w:r>
      <w:r>
        <w:rPr>
          <w:color w:val="000000"/>
          <w:sz w:val="24"/>
          <w:szCs w:val="24"/>
        </w:rPr>
        <w:t xml:space="preserve"> // Урядовий кур´єр. – 2012. – 7 черв. – С. 28.</w:t>
      </w:r>
    </w:p>
    <w:p w:rsidR="00211BB7" w:rsidRPr="009D2272" w:rsidRDefault="00211BB7" w:rsidP="00CD4B99">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lang w:val="ru-RU"/>
        </w:rPr>
        <w:t>Сопова</w:t>
      </w:r>
      <w:proofErr w:type="spellEnd"/>
      <w:r>
        <w:rPr>
          <w:color w:val="000000"/>
          <w:sz w:val="24"/>
          <w:szCs w:val="24"/>
          <w:lang w:val="ru-RU"/>
        </w:rPr>
        <w:t xml:space="preserve">, Т. </w:t>
      </w:r>
      <w:proofErr w:type="spellStart"/>
      <w:r>
        <w:rPr>
          <w:color w:val="000000"/>
          <w:sz w:val="24"/>
          <w:szCs w:val="24"/>
          <w:lang w:val="ru-RU"/>
        </w:rPr>
        <w:t>Ювенологія</w:t>
      </w:r>
      <w:proofErr w:type="spellEnd"/>
      <w:r>
        <w:rPr>
          <w:color w:val="000000"/>
          <w:sz w:val="24"/>
          <w:szCs w:val="24"/>
          <w:lang w:val="ru-RU"/>
        </w:rPr>
        <w:t xml:space="preserve">: наука </w:t>
      </w:r>
      <w:proofErr w:type="gramStart"/>
      <w:r>
        <w:rPr>
          <w:color w:val="000000"/>
          <w:sz w:val="24"/>
          <w:szCs w:val="24"/>
          <w:lang w:val="ru-RU"/>
        </w:rPr>
        <w:t>для</w:t>
      </w:r>
      <w:proofErr w:type="gramEnd"/>
      <w:r>
        <w:rPr>
          <w:color w:val="000000"/>
          <w:sz w:val="24"/>
          <w:szCs w:val="24"/>
          <w:lang w:val="ru-RU"/>
        </w:rPr>
        <w:t xml:space="preserve"> тих, </w:t>
      </w:r>
      <w:proofErr w:type="spellStart"/>
      <w:r>
        <w:rPr>
          <w:color w:val="000000"/>
          <w:sz w:val="24"/>
          <w:szCs w:val="24"/>
          <w:lang w:val="ru-RU"/>
        </w:rPr>
        <w:t>хто</w:t>
      </w:r>
      <w:proofErr w:type="spellEnd"/>
      <w:r>
        <w:rPr>
          <w:color w:val="000000"/>
          <w:sz w:val="24"/>
          <w:szCs w:val="24"/>
          <w:lang w:val="ru-RU"/>
        </w:rPr>
        <w:t xml:space="preserve"> </w:t>
      </w:r>
      <w:proofErr w:type="spellStart"/>
      <w:r>
        <w:rPr>
          <w:color w:val="000000"/>
          <w:sz w:val="24"/>
          <w:szCs w:val="24"/>
          <w:lang w:val="ru-RU"/>
        </w:rPr>
        <w:t>працює</w:t>
      </w:r>
      <w:proofErr w:type="spellEnd"/>
      <w:r>
        <w:rPr>
          <w:color w:val="000000"/>
          <w:sz w:val="24"/>
          <w:szCs w:val="24"/>
          <w:lang w:val="ru-RU"/>
        </w:rPr>
        <w:t xml:space="preserve"> з </w:t>
      </w:r>
      <w:proofErr w:type="spellStart"/>
      <w:r>
        <w:rPr>
          <w:color w:val="000000"/>
          <w:sz w:val="24"/>
          <w:szCs w:val="24"/>
          <w:lang w:val="ru-RU"/>
        </w:rPr>
        <w:t>молоддю</w:t>
      </w:r>
      <w:proofErr w:type="spellEnd"/>
      <w:r>
        <w:rPr>
          <w:color w:val="000000"/>
          <w:sz w:val="24"/>
          <w:szCs w:val="24"/>
          <w:lang w:val="ru-RU"/>
        </w:rPr>
        <w:t xml:space="preserve"> / Т. </w:t>
      </w:r>
      <w:proofErr w:type="spellStart"/>
      <w:r>
        <w:rPr>
          <w:color w:val="000000"/>
          <w:sz w:val="24"/>
          <w:szCs w:val="24"/>
          <w:lang w:val="ru-RU"/>
        </w:rPr>
        <w:t>Сопова</w:t>
      </w:r>
      <w:proofErr w:type="spellEnd"/>
      <w:r>
        <w:rPr>
          <w:color w:val="000000"/>
          <w:sz w:val="24"/>
          <w:szCs w:val="24"/>
          <w:lang w:val="ru-RU"/>
        </w:rPr>
        <w:t xml:space="preserve"> // </w:t>
      </w:r>
      <w:proofErr w:type="spellStart"/>
      <w:r>
        <w:rPr>
          <w:color w:val="000000"/>
          <w:sz w:val="24"/>
          <w:szCs w:val="24"/>
          <w:lang w:val="ru-RU"/>
        </w:rPr>
        <w:t>Бібліотечний</w:t>
      </w:r>
      <w:proofErr w:type="spellEnd"/>
      <w:r>
        <w:rPr>
          <w:color w:val="000000"/>
          <w:sz w:val="24"/>
          <w:szCs w:val="24"/>
          <w:lang w:val="ru-RU"/>
        </w:rPr>
        <w:t xml:space="preserve"> форум </w:t>
      </w:r>
      <w:proofErr w:type="spellStart"/>
      <w:r>
        <w:rPr>
          <w:color w:val="000000"/>
          <w:sz w:val="24"/>
          <w:szCs w:val="24"/>
          <w:lang w:val="ru-RU"/>
        </w:rPr>
        <w:t>України</w:t>
      </w:r>
      <w:proofErr w:type="spellEnd"/>
      <w:r>
        <w:rPr>
          <w:color w:val="000000"/>
          <w:sz w:val="24"/>
          <w:szCs w:val="24"/>
          <w:lang w:val="ru-RU"/>
        </w:rPr>
        <w:t xml:space="preserve">. </w:t>
      </w:r>
      <w:r w:rsidR="009D2272">
        <w:rPr>
          <w:color w:val="000000"/>
          <w:sz w:val="24"/>
          <w:szCs w:val="24"/>
          <w:lang w:val="ru-RU"/>
        </w:rPr>
        <w:t>–</w:t>
      </w:r>
      <w:r>
        <w:rPr>
          <w:color w:val="000000"/>
          <w:sz w:val="24"/>
          <w:szCs w:val="24"/>
          <w:lang w:val="ru-RU"/>
        </w:rPr>
        <w:t xml:space="preserve"> 2012</w:t>
      </w:r>
      <w:r w:rsidR="009D2272">
        <w:rPr>
          <w:color w:val="000000"/>
          <w:sz w:val="24"/>
          <w:szCs w:val="24"/>
          <w:lang w:val="ru-RU"/>
        </w:rPr>
        <w:t>. - №1. – С. 14-18.</w:t>
      </w:r>
    </w:p>
    <w:p w:rsidR="006B16FF" w:rsidRDefault="006B16FF" w:rsidP="00CD4B99">
      <w:pPr>
        <w:pStyle w:val="a4"/>
        <w:numPr>
          <w:ilvl w:val="0"/>
          <w:numId w:val="14"/>
        </w:numPr>
        <w:shd w:val="clear" w:color="auto" w:fill="FFFFFF"/>
        <w:ind w:left="0" w:firstLine="0"/>
        <w:contextualSpacing/>
        <w:jc w:val="both"/>
        <w:rPr>
          <w:color w:val="000000"/>
          <w:sz w:val="24"/>
          <w:szCs w:val="24"/>
        </w:rPr>
      </w:pPr>
      <w:r w:rsidRPr="006B16FF">
        <w:rPr>
          <w:color w:val="000000"/>
          <w:sz w:val="24"/>
          <w:szCs w:val="24"/>
        </w:rPr>
        <w:t>Соціально-реабілітаційний ракурс ювенальної юстиції</w:t>
      </w:r>
      <w:r>
        <w:rPr>
          <w:color w:val="000000"/>
          <w:sz w:val="24"/>
          <w:szCs w:val="24"/>
        </w:rPr>
        <w:t xml:space="preserve"> в Україні: </w:t>
      </w:r>
      <w:r w:rsidRPr="006B16FF">
        <w:rPr>
          <w:color w:val="000000"/>
          <w:sz w:val="24"/>
          <w:szCs w:val="24"/>
        </w:rPr>
        <w:t>[</w:t>
      </w:r>
      <w:r>
        <w:rPr>
          <w:color w:val="000000"/>
          <w:sz w:val="24"/>
          <w:szCs w:val="24"/>
        </w:rPr>
        <w:t>про вирішення комплексу проблем стосовно забезпечення захисту прав дітей у контексті із законом</w:t>
      </w:r>
      <w:r w:rsidRPr="006B16FF">
        <w:rPr>
          <w:color w:val="000000"/>
          <w:sz w:val="24"/>
          <w:szCs w:val="24"/>
        </w:rPr>
        <w:t>]</w:t>
      </w:r>
      <w:r>
        <w:rPr>
          <w:color w:val="000000"/>
          <w:sz w:val="24"/>
          <w:szCs w:val="24"/>
        </w:rPr>
        <w:t xml:space="preserve"> // Голос України. – 2009. – 12 бер. – С. 6.</w:t>
      </w:r>
    </w:p>
    <w:p w:rsidR="00305E76" w:rsidRDefault="00305E76" w:rsidP="00305E76">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rPr>
        <w:t>Тимощук</w:t>
      </w:r>
      <w:proofErr w:type="spellEnd"/>
      <w:r>
        <w:rPr>
          <w:color w:val="000000"/>
          <w:sz w:val="24"/>
          <w:szCs w:val="24"/>
        </w:rPr>
        <w:t xml:space="preserve">, О. Гуманізація боротьби з "дитячою злочинністю": реальність та плани / О. </w:t>
      </w:r>
      <w:proofErr w:type="spellStart"/>
      <w:r>
        <w:rPr>
          <w:color w:val="000000"/>
          <w:sz w:val="24"/>
          <w:szCs w:val="24"/>
        </w:rPr>
        <w:t>Тимощук</w:t>
      </w:r>
      <w:proofErr w:type="spellEnd"/>
      <w:r>
        <w:rPr>
          <w:color w:val="000000"/>
          <w:sz w:val="24"/>
          <w:szCs w:val="24"/>
        </w:rPr>
        <w:t xml:space="preserve"> // Дзеркало тижня. – 2013. - №14. – С. 15.</w:t>
      </w:r>
    </w:p>
    <w:p w:rsidR="00305E76" w:rsidRPr="00305E76" w:rsidRDefault="00305E76" w:rsidP="00305E76">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rPr>
        <w:lastRenderedPageBreak/>
        <w:t>Усенко</w:t>
      </w:r>
      <w:proofErr w:type="spellEnd"/>
      <w:r>
        <w:rPr>
          <w:color w:val="000000"/>
          <w:sz w:val="24"/>
          <w:szCs w:val="24"/>
        </w:rPr>
        <w:t xml:space="preserve">, Л. Чи завжди злочинця потрібно карати? : </w:t>
      </w:r>
      <w:r w:rsidRPr="00CD4B99">
        <w:rPr>
          <w:color w:val="000000"/>
          <w:sz w:val="24"/>
          <w:szCs w:val="24"/>
          <w:lang w:val="ru-RU"/>
        </w:rPr>
        <w:t>[</w:t>
      </w:r>
      <w:r>
        <w:rPr>
          <w:color w:val="000000"/>
          <w:sz w:val="24"/>
          <w:szCs w:val="24"/>
          <w:lang w:val="ru-RU"/>
        </w:rPr>
        <w:t xml:space="preserve">про проблему </w:t>
      </w:r>
      <w:proofErr w:type="spellStart"/>
      <w:r>
        <w:rPr>
          <w:color w:val="000000"/>
          <w:sz w:val="24"/>
          <w:szCs w:val="24"/>
          <w:lang w:val="ru-RU"/>
        </w:rPr>
        <w:t>захисту</w:t>
      </w:r>
      <w:proofErr w:type="spellEnd"/>
      <w:r>
        <w:rPr>
          <w:color w:val="000000"/>
          <w:sz w:val="24"/>
          <w:szCs w:val="24"/>
          <w:lang w:val="ru-RU"/>
        </w:rPr>
        <w:t xml:space="preserve"> прав </w:t>
      </w:r>
      <w:proofErr w:type="spellStart"/>
      <w:r>
        <w:rPr>
          <w:color w:val="000000"/>
          <w:sz w:val="24"/>
          <w:szCs w:val="24"/>
          <w:lang w:val="ru-RU"/>
        </w:rPr>
        <w:t>неповнолітніх</w:t>
      </w:r>
      <w:proofErr w:type="spellEnd"/>
      <w:r>
        <w:rPr>
          <w:color w:val="000000"/>
          <w:sz w:val="24"/>
          <w:szCs w:val="24"/>
          <w:lang w:val="ru-RU"/>
        </w:rPr>
        <w:t xml:space="preserve"> </w:t>
      </w:r>
      <w:proofErr w:type="spellStart"/>
      <w:r>
        <w:rPr>
          <w:color w:val="000000"/>
          <w:sz w:val="24"/>
          <w:szCs w:val="24"/>
          <w:lang w:val="ru-RU"/>
        </w:rPr>
        <w:t>правопорушників</w:t>
      </w:r>
      <w:proofErr w:type="spellEnd"/>
      <w:r>
        <w:rPr>
          <w:color w:val="000000"/>
          <w:sz w:val="24"/>
          <w:szCs w:val="24"/>
          <w:lang w:val="ru-RU"/>
        </w:rPr>
        <w:t xml:space="preserve"> в </w:t>
      </w:r>
      <w:proofErr w:type="spellStart"/>
      <w:r>
        <w:rPr>
          <w:color w:val="000000"/>
          <w:sz w:val="24"/>
          <w:szCs w:val="24"/>
          <w:lang w:val="ru-RU"/>
        </w:rPr>
        <w:t>Україні</w:t>
      </w:r>
      <w:proofErr w:type="spellEnd"/>
      <w:r w:rsidRPr="00CD4B99">
        <w:rPr>
          <w:color w:val="000000"/>
          <w:sz w:val="24"/>
          <w:szCs w:val="24"/>
          <w:lang w:val="ru-RU"/>
        </w:rPr>
        <w:t>]</w:t>
      </w:r>
      <w:r>
        <w:rPr>
          <w:color w:val="000000"/>
          <w:sz w:val="24"/>
          <w:szCs w:val="24"/>
          <w:lang w:val="ru-RU"/>
        </w:rPr>
        <w:t xml:space="preserve"> / Л. Усенко // </w:t>
      </w:r>
      <w:proofErr w:type="spellStart"/>
      <w:r>
        <w:rPr>
          <w:color w:val="000000"/>
          <w:sz w:val="24"/>
          <w:szCs w:val="24"/>
          <w:lang w:val="ru-RU"/>
        </w:rPr>
        <w:t>Урядовий</w:t>
      </w:r>
      <w:proofErr w:type="spellEnd"/>
      <w:r>
        <w:rPr>
          <w:color w:val="000000"/>
          <w:sz w:val="24"/>
          <w:szCs w:val="24"/>
          <w:lang w:val="ru-RU"/>
        </w:rPr>
        <w:t xml:space="preserve"> </w:t>
      </w:r>
      <w:proofErr w:type="spellStart"/>
      <w:r>
        <w:rPr>
          <w:color w:val="000000"/>
          <w:sz w:val="24"/>
          <w:szCs w:val="24"/>
          <w:lang w:val="ru-RU"/>
        </w:rPr>
        <w:t>кур´єр</w:t>
      </w:r>
      <w:proofErr w:type="spellEnd"/>
      <w:r>
        <w:rPr>
          <w:color w:val="000000"/>
          <w:sz w:val="24"/>
          <w:szCs w:val="24"/>
          <w:lang w:val="ru-RU"/>
        </w:rPr>
        <w:t>. – 2013. – "139. – С. 7.</w:t>
      </w:r>
    </w:p>
    <w:p w:rsidR="006B16FF" w:rsidRDefault="006B16FF" w:rsidP="00CD4B99">
      <w:pPr>
        <w:pStyle w:val="a4"/>
        <w:numPr>
          <w:ilvl w:val="0"/>
          <w:numId w:val="14"/>
        </w:numPr>
        <w:shd w:val="clear" w:color="auto" w:fill="FFFFFF"/>
        <w:ind w:left="0" w:firstLine="0"/>
        <w:contextualSpacing/>
        <w:jc w:val="both"/>
        <w:rPr>
          <w:color w:val="000000"/>
          <w:sz w:val="24"/>
          <w:szCs w:val="24"/>
        </w:rPr>
      </w:pPr>
      <w:proofErr w:type="spellStart"/>
      <w:r>
        <w:rPr>
          <w:color w:val="000000"/>
          <w:sz w:val="24"/>
          <w:szCs w:val="24"/>
        </w:rPr>
        <w:t>Філоненко</w:t>
      </w:r>
      <w:proofErr w:type="spellEnd"/>
      <w:r>
        <w:rPr>
          <w:color w:val="000000"/>
          <w:sz w:val="24"/>
          <w:szCs w:val="24"/>
        </w:rPr>
        <w:t xml:space="preserve">, С. "Не дитячі" хвороби злочинності / С. </w:t>
      </w:r>
      <w:proofErr w:type="spellStart"/>
      <w:r>
        <w:rPr>
          <w:color w:val="000000"/>
          <w:sz w:val="24"/>
          <w:szCs w:val="24"/>
        </w:rPr>
        <w:t>Філоненко</w:t>
      </w:r>
      <w:proofErr w:type="spellEnd"/>
      <w:r>
        <w:rPr>
          <w:color w:val="000000"/>
          <w:sz w:val="24"/>
          <w:szCs w:val="24"/>
        </w:rPr>
        <w:t>// Віче. – 2009. - №4. – С. 61.</w:t>
      </w:r>
    </w:p>
    <w:p w:rsidR="006B16FF" w:rsidRDefault="006B16FF" w:rsidP="00CD4B99">
      <w:pPr>
        <w:pStyle w:val="a4"/>
        <w:numPr>
          <w:ilvl w:val="0"/>
          <w:numId w:val="14"/>
        </w:numPr>
        <w:shd w:val="clear" w:color="auto" w:fill="FFFFFF"/>
        <w:ind w:left="0" w:firstLine="0"/>
        <w:contextualSpacing/>
        <w:jc w:val="both"/>
        <w:rPr>
          <w:color w:val="000000"/>
          <w:sz w:val="24"/>
          <w:szCs w:val="24"/>
        </w:rPr>
      </w:pPr>
      <w:r>
        <w:rPr>
          <w:color w:val="000000"/>
          <w:sz w:val="24"/>
          <w:szCs w:val="24"/>
        </w:rPr>
        <w:t xml:space="preserve">Цифра, Ю. Покарання чи соціальна реабілітація? :  </w:t>
      </w:r>
      <w:r w:rsidRPr="006B16FF">
        <w:rPr>
          <w:color w:val="000000"/>
          <w:sz w:val="24"/>
          <w:szCs w:val="24"/>
        </w:rPr>
        <w:t>[обговорення юристів консультативної ради з питань ювенальної юстиції п</w:t>
      </w:r>
      <w:r>
        <w:rPr>
          <w:color w:val="000000"/>
          <w:sz w:val="24"/>
          <w:szCs w:val="24"/>
        </w:rPr>
        <w:t>ри Інституті законодавства Верховної Ради України</w:t>
      </w:r>
      <w:r w:rsidRPr="006B16FF">
        <w:rPr>
          <w:color w:val="000000"/>
          <w:sz w:val="24"/>
          <w:szCs w:val="24"/>
        </w:rPr>
        <w:t>]</w:t>
      </w:r>
      <w:r>
        <w:rPr>
          <w:color w:val="000000"/>
          <w:sz w:val="24"/>
          <w:szCs w:val="24"/>
        </w:rPr>
        <w:t xml:space="preserve"> / Ю. Цифра // Віче. – 2012. - №11. – С. 24-25.</w:t>
      </w:r>
    </w:p>
    <w:p w:rsidR="00305E76" w:rsidRDefault="00305E76" w:rsidP="00305E76">
      <w:pPr>
        <w:pStyle w:val="a4"/>
        <w:shd w:val="clear" w:color="auto" w:fill="FFFFFF"/>
        <w:contextualSpacing/>
        <w:jc w:val="both"/>
        <w:rPr>
          <w:color w:val="000000"/>
          <w:sz w:val="24"/>
          <w:szCs w:val="24"/>
        </w:rPr>
      </w:pPr>
    </w:p>
    <w:p w:rsidR="00305E76" w:rsidRDefault="00305E76" w:rsidP="00305E76">
      <w:pPr>
        <w:pStyle w:val="a4"/>
        <w:shd w:val="clear" w:color="auto" w:fill="FFFFFF"/>
        <w:contextualSpacing/>
        <w:jc w:val="both"/>
        <w:rPr>
          <w:color w:val="000000"/>
          <w:sz w:val="24"/>
          <w:szCs w:val="24"/>
        </w:rPr>
      </w:pPr>
    </w:p>
    <w:p w:rsidR="00305E76" w:rsidRDefault="00305E76" w:rsidP="00305E76">
      <w:pPr>
        <w:pStyle w:val="a4"/>
        <w:shd w:val="clear" w:color="auto" w:fill="FFFFFF"/>
        <w:contextualSpacing/>
        <w:jc w:val="both"/>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644840" w:rsidRDefault="00644840" w:rsidP="00C82542">
      <w:pPr>
        <w:pStyle w:val="a4"/>
        <w:shd w:val="clear" w:color="auto" w:fill="FFFFFF"/>
        <w:contextualSpacing/>
        <w:jc w:val="center"/>
        <w:rPr>
          <w:color w:val="000000"/>
          <w:sz w:val="24"/>
          <w:szCs w:val="24"/>
        </w:rPr>
      </w:pPr>
    </w:p>
    <w:p w:rsidR="00305E76" w:rsidRPr="00BB190F" w:rsidRDefault="00305E76" w:rsidP="00C82542">
      <w:pPr>
        <w:pStyle w:val="a4"/>
        <w:shd w:val="clear" w:color="auto" w:fill="FFFFFF"/>
        <w:contextualSpacing/>
        <w:jc w:val="center"/>
        <w:rPr>
          <w:b/>
          <w:color w:val="000000"/>
          <w:sz w:val="24"/>
          <w:szCs w:val="24"/>
        </w:rPr>
      </w:pPr>
      <w:r w:rsidRPr="00BB190F">
        <w:rPr>
          <w:b/>
          <w:color w:val="000000"/>
          <w:sz w:val="24"/>
          <w:szCs w:val="24"/>
        </w:rPr>
        <w:lastRenderedPageBreak/>
        <w:t>ПРИМІТКИ</w:t>
      </w:r>
    </w:p>
    <w:p w:rsidR="00A616B5" w:rsidRPr="005402A4" w:rsidRDefault="00A616B5" w:rsidP="00CD4B99">
      <w:pPr>
        <w:pStyle w:val="a4"/>
        <w:shd w:val="clear" w:color="auto" w:fill="FFFFFF"/>
        <w:contextualSpacing/>
        <w:jc w:val="both"/>
        <w:rPr>
          <w:color w:val="000000"/>
          <w:sz w:val="24"/>
          <w:szCs w:val="24"/>
        </w:rPr>
      </w:pPr>
    </w:p>
    <w:sectPr w:rsidR="00A616B5" w:rsidRPr="005402A4" w:rsidSect="00B01773">
      <w:footerReference w:type="defaul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3A" w:rsidRDefault="0027573A" w:rsidP="00B01773">
      <w:r>
        <w:separator/>
      </w:r>
    </w:p>
  </w:endnote>
  <w:endnote w:type="continuationSeparator" w:id="0">
    <w:p w:rsidR="0027573A" w:rsidRDefault="0027573A" w:rsidP="00B0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319"/>
      <w:docPartObj>
        <w:docPartGallery w:val="Page Numbers (Bottom of Page)"/>
        <w:docPartUnique/>
      </w:docPartObj>
    </w:sdtPr>
    <w:sdtEndPr/>
    <w:sdtContent>
      <w:p w:rsidR="00305E76" w:rsidRDefault="003847A3">
        <w:pPr>
          <w:pStyle w:val="ae"/>
          <w:jc w:val="right"/>
        </w:pPr>
        <w:r>
          <w:fldChar w:fldCharType="begin"/>
        </w:r>
        <w:r w:rsidR="008C2562">
          <w:instrText xml:space="preserve"> PAGE   \* MERGEFORMAT </w:instrText>
        </w:r>
        <w:r>
          <w:fldChar w:fldCharType="separate"/>
        </w:r>
        <w:r w:rsidR="004754B8">
          <w:rPr>
            <w:noProof/>
          </w:rPr>
          <w:t>3</w:t>
        </w:r>
        <w:r>
          <w:rPr>
            <w:noProof/>
          </w:rPr>
          <w:fldChar w:fldCharType="end"/>
        </w:r>
      </w:p>
    </w:sdtContent>
  </w:sdt>
  <w:p w:rsidR="00305E76" w:rsidRDefault="00305E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3A" w:rsidRDefault="0027573A" w:rsidP="00B01773">
      <w:r>
        <w:separator/>
      </w:r>
    </w:p>
  </w:footnote>
  <w:footnote w:type="continuationSeparator" w:id="0">
    <w:p w:rsidR="0027573A" w:rsidRDefault="0027573A" w:rsidP="00B01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0643"/>
    <w:multiLevelType w:val="multilevel"/>
    <w:tmpl w:val="BACC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7220A"/>
    <w:multiLevelType w:val="hybridMultilevel"/>
    <w:tmpl w:val="232E28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0B6E77"/>
    <w:multiLevelType w:val="hybridMultilevel"/>
    <w:tmpl w:val="26E80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547A03"/>
    <w:multiLevelType w:val="multilevel"/>
    <w:tmpl w:val="321C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D59C6"/>
    <w:multiLevelType w:val="hybridMultilevel"/>
    <w:tmpl w:val="94F0671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53DB4C24"/>
    <w:multiLevelType w:val="hybridMultilevel"/>
    <w:tmpl w:val="A35691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EC2FD3"/>
    <w:multiLevelType w:val="hybridMultilevel"/>
    <w:tmpl w:val="F8C0A770"/>
    <w:lvl w:ilvl="0" w:tplc="DDD2772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097365"/>
    <w:multiLevelType w:val="hybridMultilevel"/>
    <w:tmpl w:val="79DC6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E396EF9"/>
    <w:multiLevelType w:val="hybridMultilevel"/>
    <w:tmpl w:val="19BA7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13074E"/>
    <w:multiLevelType w:val="hybridMultilevel"/>
    <w:tmpl w:val="2786C23C"/>
    <w:lvl w:ilvl="0" w:tplc="107852A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4B646C8"/>
    <w:multiLevelType w:val="hybridMultilevel"/>
    <w:tmpl w:val="360A9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E240327"/>
    <w:multiLevelType w:val="hybridMultilevel"/>
    <w:tmpl w:val="2ACC5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0"/>
    <w:lvlOverride w:ilvl="0">
      <w:startOverride w:val="2"/>
    </w:lvlOverride>
  </w:num>
  <w:num w:numId="7">
    <w:abstractNumId w:val="0"/>
    <w:lvlOverride w:ilvl="0">
      <w:startOverride w:val="3"/>
    </w:lvlOverride>
  </w:num>
  <w:num w:numId="8">
    <w:abstractNumId w:val="0"/>
    <w:lvlOverride w:ilvl="0">
      <w:startOverride w:val="4"/>
    </w:lvlOverride>
  </w:num>
  <w:num w:numId="9">
    <w:abstractNumId w:val="10"/>
  </w:num>
  <w:num w:numId="10">
    <w:abstractNumId w:val="11"/>
  </w:num>
  <w:num w:numId="11">
    <w:abstractNumId w:val="8"/>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390"/>
    <w:rsid w:val="00017979"/>
    <w:rsid w:val="00041AAB"/>
    <w:rsid w:val="00064615"/>
    <w:rsid w:val="00090640"/>
    <w:rsid w:val="000B0996"/>
    <w:rsid w:val="000B2A22"/>
    <w:rsid w:val="000D7E05"/>
    <w:rsid w:val="000E1BA2"/>
    <w:rsid w:val="000E2E11"/>
    <w:rsid w:val="000E5B24"/>
    <w:rsid w:val="000F46DB"/>
    <w:rsid w:val="00100628"/>
    <w:rsid w:val="001110E4"/>
    <w:rsid w:val="00113CEC"/>
    <w:rsid w:val="0011752B"/>
    <w:rsid w:val="00120C19"/>
    <w:rsid w:val="00130E8A"/>
    <w:rsid w:val="001456B8"/>
    <w:rsid w:val="00146DA4"/>
    <w:rsid w:val="00154CD5"/>
    <w:rsid w:val="00196F58"/>
    <w:rsid w:val="001A1A67"/>
    <w:rsid w:val="001D5838"/>
    <w:rsid w:val="001F6C09"/>
    <w:rsid w:val="00211BB7"/>
    <w:rsid w:val="00213AF9"/>
    <w:rsid w:val="00216174"/>
    <w:rsid w:val="00227E87"/>
    <w:rsid w:val="00234242"/>
    <w:rsid w:val="00237FD5"/>
    <w:rsid w:val="0026161D"/>
    <w:rsid w:val="00265E46"/>
    <w:rsid w:val="002661EC"/>
    <w:rsid w:val="0027573A"/>
    <w:rsid w:val="002B6438"/>
    <w:rsid w:val="002C2930"/>
    <w:rsid w:val="002C733B"/>
    <w:rsid w:val="002D32C6"/>
    <w:rsid w:val="002D6614"/>
    <w:rsid w:val="002E77F2"/>
    <w:rsid w:val="002F4988"/>
    <w:rsid w:val="00304721"/>
    <w:rsid w:val="00305E76"/>
    <w:rsid w:val="003331C1"/>
    <w:rsid w:val="0034402B"/>
    <w:rsid w:val="00356073"/>
    <w:rsid w:val="003707F5"/>
    <w:rsid w:val="00373116"/>
    <w:rsid w:val="00373381"/>
    <w:rsid w:val="00373735"/>
    <w:rsid w:val="003772FA"/>
    <w:rsid w:val="00381A0F"/>
    <w:rsid w:val="00383290"/>
    <w:rsid w:val="003847A3"/>
    <w:rsid w:val="00387F34"/>
    <w:rsid w:val="003A17E1"/>
    <w:rsid w:val="003A485A"/>
    <w:rsid w:val="003A5CE4"/>
    <w:rsid w:val="003B2A1B"/>
    <w:rsid w:val="003B2B3D"/>
    <w:rsid w:val="003B448A"/>
    <w:rsid w:val="003C5BC9"/>
    <w:rsid w:val="003D7570"/>
    <w:rsid w:val="003E2649"/>
    <w:rsid w:val="00430D3D"/>
    <w:rsid w:val="00450FA0"/>
    <w:rsid w:val="00472ECC"/>
    <w:rsid w:val="004739C1"/>
    <w:rsid w:val="0047538C"/>
    <w:rsid w:val="004754B8"/>
    <w:rsid w:val="00485886"/>
    <w:rsid w:val="0048611E"/>
    <w:rsid w:val="00495162"/>
    <w:rsid w:val="00495DD5"/>
    <w:rsid w:val="004C0EB4"/>
    <w:rsid w:val="004C63E0"/>
    <w:rsid w:val="004D1309"/>
    <w:rsid w:val="004F2D6E"/>
    <w:rsid w:val="00501F1F"/>
    <w:rsid w:val="00535C97"/>
    <w:rsid w:val="005402A4"/>
    <w:rsid w:val="00551F9A"/>
    <w:rsid w:val="005653F7"/>
    <w:rsid w:val="00597EB7"/>
    <w:rsid w:val="005F4D49"/>
    <w:rsid w:val="00600171"/>
    <w:rsid w:val="006052C9"/>
    <w:rsid w:val="0063055F"/>
    <w:rsid w:val="00644840"/>
    <w:rsid w:val="00646751"/>
    <w:rsid w:val="0065526A"/>
    <w:rsid w:val="00657C00"/>
    <w:rsid w:val="006A616D"/>
    <w:rsid w:val="006B16FF"/>
    <w:rsid w:val="006B2976"/>
    <w:rsid w:val="006E3134"/>
    <w:rsid w:val="006F28EB"/>
    <w:rsid w:val="00704B9F"/>
    <w:rsid w:val="00751753"/>
    <w:rsid w:val="007531B3"/>
    <w:rsid w:val="00753BF3"/>
    <w:rsid w:val="00787FCD"/>
    <w:rsid w:val="007A583C"/>
    <w:rsid w:val="007C24E1"/>
    <w:rsid w:val="007E5669"/>
    <w:rsid w:val="007F2816"/>
    <w:rsid w:val="00817C32"/>
    <w:rsid w:val="00820A28"/>
    <w:rsid w:val="0083489D"/>
    <w:rsid w:val="008358B5"/>
    <w:rsid w:val="00887FDB"/>
    <w:rsid w:val="008C176E"/>
    <w:rsid w:val="008C2562"/>
    <w:rsid w:val="008C58B1"/>
    <w:rsid w:val="008D0453"/>
    <w:rsid w:val="008E0263"/>
    <w:rsid w:val="008E3B16"/>
    <w:rsid w:val="00901A05"/>
    <w:rsid w:val="00904435"/>
    <w:rsid w:val="00907AF5"/>
    <w:rsid w:val="00914009"/>
    <w:rsid w:val="00917DB4"/>
    <w:rsid w:val="00926471"/>
    <w:rsid w:val="00942E4F"/>
    <w:rsid w:val="00951062"/>
    <w:rsid w:val="009865B1"/>
    <w:rsid w:val="009940B5"/>
    <w:rsid w:val="009C7EFA"/>
    <w:rsid w:val="009D2272"/>
    <w:rsid w:val="009D7136"/>
    <w:rsid w:val="009E0CD2"/>
    <w:rsid w:val="009F79BA"/>
    <w:rsid w:val="00A06723"/>
    <w:rsid w:val="00A15D81"/>
    <w:rsid w:val="00A23F99"/>
    <w:rsid w:val="00A515F8"/>
    <w:rsid w:val="00A616B5"/>
    <w:rsid w:val="00A70990"/>
    <w:rsid w:val="00AB73E2"/>
    <w:rsid w:val="00AC07FA"/>
    <w:rsid w:val="00AC6A12"/>
    <w:rsid w:val="00AF021C"/>
    <w:rsid w:val="00AF0F6A"/>
    <w:rsid w:val="00B01773"/>
    <w:rsid w:val="00B036E0"/>
    <w:rsid w:val="00B337B9"/>
    <w:rsid w:val="00B416FF"/>
    <w:rsid w:val="00B43CEF"/>
    <w:rsid w:val="00B456EE"/>
    <w:rsid w:val="00B6696C"/>
    <w:rsid w:val="00B77648"/>
    <w:rsid w:val="00B8659F"/>
    <w:rsid w:val="00B929A5"/>
    <w:rsid w:val="00BB146A"/>
    <w:rsid w:val="00BB190F"/>
    <w:rsid w:val="00BC303F"/>
    <w:rsid w:val="00C1154B"/>
    <w:rsid w:val="00C30E17"/>
    <w:rsid w:val="00C43424"/>
    <w:rsid w:val="00C44CDC"/>
    <w:rsid w:val="00C47EE3"/>
    <w:rsid w:val="00C54330"/>
    <w:rsid w:val="00C607FF"/>
    <w:rsid w:val="00C6463B"/>
    <w:rsid w:val="00C75407"/>
    <w:rsid w:val="00C81689"/>
    <w:rsid w:val="00C82542"/>
    <w:rsid w:val="00C8373C"/>
    <w:rsid w:val="00C92604"/>
    <w:rsid w:val="00C95401"/>
    <w:rsid w:val="00C9774C"/>
    <w:rsid w:val="00CB254C"/>
    <w:rsid w:val="00CB6530"/>
    <w:rsid w:val="00CB718C"/>
    <w:rsid w:val="00CD4B99"/>
    <w:rsid w:val="00CF723E"/>
    <w:rsid w:val="00D06F10"/>
    <w:rsid w:val="00D13047"/>
    <w:rsid w:val="00D24B11"/>
    <w:rsid w:val="00D27CFF"/>
    <w:rsid w:val="00D45140"/>
    <w:rsid w:val="00D5089B"/>
    <w:rsid w:val="00D50EC9"/>
    <w:rsid w:val="00D63DA0"/>
    <w:rsid w:val="00D7740E"/>
    <w:rsid w:val="00D9292C"/>
    <w:rsid w:val="00DA43A7"/>
    <w:rsid w:val="00DB08C6"/>
    <w:rsid w:val="00DC0713"/>
    <w:rsid w:val="00DC565B"/>
    <w:rsid w:val="00DC680C"/>
    <w:rsid w:val="00E2155D"/>
    <w:rsid w:val="00E50740"/>
    <w:rsid w:val="00E77241"/>
    <w:rsid w:val="00E85531"/>
    <w:rsid w:val="00EB30BA"/>
    <w:rsid w:val="00EB6A03"/>
    <w:rsid w:val="00EC7390"/>
    <w:rsid w:val="00ED3BF0"/>
    <w:rsid w:val="00EE7212"/>
    <w:rsid w:val="00EF2041"/>
    <w:rsid w:val="00F03E2B"/>
    <w:rsid w:val="00F100CD"/>
    <w:rsid w:val="00F1322E"/>
    <w:rsid w:val="00F36559"/>
    <w:rsid w:val="00F63F0B"/>
    <w:rsid w:val="00F84673"/>
    <w:rsid w:val="00F95996"/>
    <w:rsid w:val="00FB06A9"/>
    <w:rsid w:val="00FD09FB"/>
    <w:rsid w:val="00FE6753"/>
    <w:rsid w:val="00FF4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90"/>
  </w:style>
  <w:style w:type="paragraph" w:styleId="1">
    <w:name w:val="heading 1"/>
    <w:basedOn w:val="a"/>
    <w:next w:val="a"/>
    <w:link w:val="10"/>
    <w:uiPriority w:val="9"/>
    <w:qFormat/>
    <w:rsid w:val="00430D3D"/>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430D3D"/>
    <w:pPr>
      <w:spacing w:line="300" w:lineRule="atLeast"/>
      <w:ind w:firstLine="0"/>
      <w:jc w:val="left"/>
      <w:outlineLvl w:val="2"/>
    </w:pPr>
    <w:rPr>
      <w:rFonts w:ascii="Georgia" w:eastAsia="Times New Roman" w:hAnsi="Georgia"/>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FF"/>
    <w:pPr>
      <w:ind w:left="720"/>
      <w:contextualSpacing/>
    </w:pPr>
  </w:style>
  <w:style w:type="character" w:customStyle="1" w:styleId="10">
    <w:name w:val="Заголовок 1 Знак"/>
    <w:basedOn w:val="a0"/>
    <w:link w:val="1"/>
    <w:uiPriority w:val="9"/>
    <w:rsid w:val="00430D3D"/>
    <w:rPr>
      <w:rFonts w:asciiTheme="majorHAnsi" w:eastAsiaTheme="majorEastAsia" w:hAnsiTheme="majorHAnsi" w:cstheme="majorBidi"/>
      <w:b/>
      <w:bCs/>
      <w:color w:val="365F91" w:themeColor="accent1" w:themeShade="BF"/>
    </w:rPr>
  </w:style>
  <w:style w:type="character" w:customStyle="1" w:styleId="30">
    <w:name w:val="Заголовок 3 Знак"/>
    <w:basedOn w:val="a0"/>
    <w:link w:val="3"/>
    <w:uiPriority w:val="9"/>
    <w:rsid w:val="00430D3D"/>
    <w:rPr>
      <w:rFonts w:ascii="Georgia" w:eastAsia="Times New Roman" w:hAnsi="Georgia"/>
      <w:sz w:val="24"/>
      <w:szCs w:val="24"/>
      <w:lang w:eastAsia="uk-UA"/>
    </w:rPr>
  </w:style>
  <w:style w:type="paragraph" w:styleId="a4">
    <w:name w:val="Normal (Web)"/>
    <w:basedOn w:val="a"/>
    <w:uiPriority w:val="99"/>
    <w:unhideWhenUsed/>
    <w:rsid w:val="00430D3D"/>
    <w:pPr>
      <w:spacing w:before="100" w:beforeAutospacing="1" w:after="100" w:afterAutospacing="1"/>
      <w:ind w:firstLine="0"/>
      <w:jc w:val="left"/>
    </w:pPr>
    <w:rPr>
      <w:rFonts w:ascii="Arial" w:eastAsia="Times New Roman" w:hAnsi="Arial" w:cs="Arial"/>
      <w:color w:val="333333"/>
      <w:sz w:val="18"/>
      <w:szCs w:val="18"/>
      <w:lang w:eastAsia="uk-UA"/>
    </w:rPr>
  </w:style>
  <w:style w:type="character" w:styleId="a5">
    <w:name w:val="Strong"/>
    <w:basedOn w:val="a0"/>
    <w:uiPriority w:val="22"/>
    <w:qFormat/>
    <w:rsid w:val="00430D3D"/>
    <w:rPr>
      <w:b/>
      <w:bCs/>
    </w:rPr>
  </w:style>
  <w:style w:type="character" w:styleId="a6">
    <w:name w:val="Emphasis"/>
    <w:basedOn w:val="a0"/>
    <w:uiPriority w:val="20"/>
    <w:qFormat/>
    <w:rsid w:val="00430D3D"/>
    <w:rPr>
      <w:b w:val="0"/>
      <w:bCs w:val="0"/>
      <w:i/>
      <w:iCs/>
    </w:rPr>
  </w:style>
  <w:style w:type="paragraph" w:styleId="a7">
    <w:name w:val="Balloon Text"/>
    <w:basedOn w:val="a"/>
    <w:link w:val="a8"/>
    <w:uiPriority w:val="99"/>
    <w:semiHidden/>
    <w:unhideWhenUsed/>
    <w:rsid w:val="00430D3D"/>
    <w:rPr>
      <w:rFonts w:ascii="Tahoma" w:hAnsi="Tahoma" w:cs="Tahoma"/>
      <w:sz w:val="16"/>
      <w:szCs w:val="16"/>
    </w:rPr>
  </w:style>
  <w:style w:type="character" w:customStyle="1" w:styleId="a8">
    <w:name w:val="Текст выноски Знак"/>
    <w:basedOn w:val="a0"/>
    <w:link w:val="a7"/>
    <w:uiPriority w:val="99"/>
    <w:semiHidden/>
    <w:rsid w:val="00430D3D"/>
    <w:rPr>
      <w:rFonts w:ascii="Tahoma" w:hAnsi="Tahoma" w:cs="Tahoma"/>
      <w:sz w:val="16"/>
      <w:szCs w:val="16"/>
    </w:rPr>
  </w:style>
  <w:style w:type="character" w:styleId="a9">
    <w:name w:val="Hyperlink"/>
    <w:basedOn w:val="a0"/>
    <w:uiPriority w:val="99"/>
    <w:semiHidden/>
    <w:unhideWhenUsed/>
    <w:rsid w:val="00E85531"/>
    <w:rPr>
      <w:strike w:val="0"/>
      <w:dstrike w:val="0"/>
      <w:color w:val="2970A6"/>
      <w:u w:val="none"/>
      <w:effect w:val="none"/>
    </w:rPr>
  </w:style>
  <w:style w:type="paragraph" w:customStyle="1" w:styleId="author">
    <w:name w:val="author"/>
    <w:basedOn w:val="a"/>
    <w:rsid w:val="00E85531"/>
    <w:pPr>
      <w:spacing w:before="270" w:after="390"/>
      <w:ind w:firstLine="0"/>
      <w:jc w:val="left"/>
    </w:pPr>
    <w:rPr>
      <w:rFonts w:eastAsia="Times New Roman"/>
      <w:color w:val="666666"/>
      <w:sz w:val="20"/>
      <w:szCs w:val="20"/>
      <w:lang w:eastAsia="uk-UA"/>
    </w:rPr>
  </w:style>
  <w:style w:type="paragraph" w:customStyle="1" w:styleId="zagolovok">
    <w:name w:val="zagolovok"/>
    <w:basedOn w:val="a"/>
    <w:rsid w:val="00E85531"/>
    <w:pPr>
      <w:spacing w:before="100" w:beforeAutospacing="1" w:after="100" w:afterAutospacing="1"/>
      <w:ind w:firstLine="0"/>
      <w:jc w:val="center"/>
    </w:pPr>
    <w:rPr>
      <w:rFonts w:eastAsia="Times New Roman"/>
      <w:b/>
      <w:bCs/>
      <w:sz w:val="24"/>
      <w:szCs w:val="24"/>
      <w:lang w:eastAsia="uk-UA"/>
    </w:rPr>
  </w:style>
  <w:style w:type="paragraph" w:customStyle="1" w:styleId="pidzagolovok">
    <w:name w:val="pid_zagolovok"/>
    <w:basedOn w:val="a"/>
    <w:rsid w:val="00E85531"/>
    <w:pPr>
      <w:spacing w:before="100" w:beforeAutospacing="1" w:after="100" w:afterAutospacing="1"/>
      <w:ind w:firstLine="0"/>
      <w:jc w:val="center"/>
    </w:pPr>
    <w:rPr>
      <w:rFonts w:eastAsia="Times New Roman"/>
      <w:b/>
      <w:bCs/>
      <w:sz w:val="24"/>
      <w:szCs w:val="24"/>
      <w:lang w:eastAsia="uk-UA"/>
    </w:rPr>
  </w:style>
  <w:style w:type="paragraph" w:customStyle="1" w:styleId="captionbody">
    <w:name w:val="captionbody"/>
    <w:basedOn w:val="a"/>
    <w:rsid w:val="00B456EE"/>
    <w:pPr>
      <w:spacing w:line="270" w:lineRule="atLeast"/>
      <w:ind w:firstLine="0"/>
      <w:jc w:val="left"/>
    </w:pPr>
    <w:rPr>
      <w:rFonts w:eastAsia="Times New Roman"/>
      <w:sz w:val="24"/>
      <w:szCs w:val="24"/>
      <w:lang w:eastAsia="uk-UA"/>
    </w:rPr>
  </w:style>
  <w:style w:type="paragraph" w:customStyle="1" w:styleId="bodyrubody">
    <w:name w:val="bodyrubody"/>
    <w:basedOn w:val="a"/>
    <w:rsid w:val="00B456EE"/>
    <w:pPr>
      <w:spacing w:line="270" w:lineRule="atLeast"/>
      <w:ind w:firstLine="0"/>
      <w:jc w:val="left"/>
    </w:pPr>
    <w:rPr>
      <w:rFonts w:eastAsia="Times New Roman"/>
      <w:sz w:val="24"/>
      <w:szCs w:val="24"/>
      <w:lang w:eastAsia="uk-UA"/>
    </w:rPr>
  </w:style>
  <w:style w:type="paragraph" w:styleId="aa">
    <w:name w:val="Body Text"/>
    <w:basedOn w:val="a"/>
    <w:link w:val="ab"/>
    <w:semiHidden/>
    <w:rsid w:val="003707F5"/>
    <w:pPr>
      <w:widowControl w:val="0"/>
      <w:shd w:val="clear" w:color="auto" w:fill="FFFFFF"/>
      <w:autoSpaceDE w:val="0"/>
      <w:autoSpaceDN w:val="0"/>
      <w:adjustRightInd w:val="0"/>
      <w:ind w:firstLine="0"/>
      <w:jc w:val="left"/>
    </w:pPr>
    <w:rPr>
      <w:rFonts w:eastAsia="Times New Roman"/>
      <w:color w:val="000000"/>
      <w:sz w:val="25"/>
      <w:szCs w:val="25"/>
      <w:lang w:eastAsia="ru-RU"/>
    </w:rPr>
  </w:style>
  <w:style w:type="character" w:customStyle="1" w:styleId="ab">
    <w:name w:val="Основной текст Знак"/>
    <w:basedOn w:val="a0"/>
    <w:link w:val="aa"/>
    <w:semiHidden/>
    <w:rsid w:val="003707F5"/>
    <w:rPr>
      <w:rFonts w:eastAsia="Times New Roman"/>
      <w:color w:val="000000"/>
      <w:sz w:val="25"/>
      <w:szCs w:val="25"/>
      <w:shd w:val="clear" w:color="auto" w:fill="FFFFFF"/>
      <w:lang w:eastAsia="ru-RU"/>
    </w:rPr>
  </w:style>
  <w:style w:type="paragraph" w:styleId="ac">
    <w:name w:val="header"/>
    <w:basedOn w:val="a"/>
    <w:link w:val="ad"/>
    <w:uiPriority w:val="99"/>
    <w:semiHidden/>
    <w:unhideWhenUsed/>
    <w:rsid w:val="00B01773"/>
    <w:pPr>
      <w:tabs>
        <w:tab w:val="center" w:pos="4819"/>
        <w:tab w:val="right" w:pos="9639"/>
      </w:tabs>
    </w:pPr>
  </w:style>
  <w:style w:type="character" w:customStyle="1" w:styleId="ad">
    <w:name w:val="Верхний колонтитул Знак"/>
    <w:basedOn w:val="a0"/>
    <w:link w:val="ac"/>
    <w:uiPriority w:val="99"/>
    <w:semiHidden/>
    <w:rsid w:val="00B01773"/>
  </w:style>
  <w:style w:type="paragraph" w:styleId="ae">
    <w:name w:val="footer"/>
    <w:basedOn w:val="a"/>
    <w:link w:val="af"/>
    <w:uiPriority w:val="99"/>
    <w:unhideWhenUsed/>
    <w:rsid w:val="00B01773"/>
    <w:pPr>
      <w:tabs>
        <w:tab w:val="center" w:pos="4819"/>
        <w:tab w:val="right" w:pos="9639"/>
      </w:tabs>
    </w:pPr>
  </w:style>
  <w:style w:type="character" w:customStyle="1" w:styleId="af">
    <w:name w:val="Нижний колонтитул Знак"/>
    <w:basedOn w:val="a0"/>
    <w:link w:val="ae"/>
    <w:uiPriority w:val="99"/>
    <w:rsid w:val="00B01773"/>
  </w:style>
  <w:style w:type="character" w:customStyle="1" w:styleId="fn">
    <w:name w:val="fn"/>
    <w:basedOn w:val="a0"/>
    <w:rsid w:val="00373381"/>
  </w:style>
  <w:style w:type="character" w:customStyle="1" w:styleId="apple-converted-space">
    <w:name w:val="apple-converted-space"/>
    <w:basedOn w:val="a0"/>
    <w:rsid w:val="002B6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est.dnepro.org/2010/112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032D0-4AF2-41F6-BD2A-3E30D977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24</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32</cp:revision>
  <cp:lastPrinted>2013-12-11T12:21:00Z</cp:lastPrinted>
  <dcterms:created xsi:type="dcterms:W3CDTF">2013-11-11T13:36:00Z</dcterms:created>
  <dcterms:modified xsi:type="dcterms:W3CDTF">2014-04-16T10:17:00Z</dcterms:modified>
</cp:coreProperties>
</file>